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853"/>
        <w:gridCol w:w="336"/>
        <w:gridCol w:w="1984"/>
        <w:gridCol w:w="5529"/>
      </w:tblGrid>
      <w:tr w:rsidR="00B515A6" w:rsidRPr="00620E3E" w14:paraId="0E477B09" w14:textId="77777777" w:rsidTr="007D60D2"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FD2EC" w14:textId="12C17432" w:rsidR="00B515A6" w:rsidRPr="00620E3E" w:rsidRDefault="00021BCC">
            <w:pPr>
              <w:ind w:left="-17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2936274" wp14:editId="26435CE1">
                  <wp:extent cx="2019300" cy="700970"/>
                  <wp:effectExtent l="0" t="0" r="0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838" cy="71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36620" w14:textId="451317CD" w:rsidR="00B515A6" w:rsidRPr="00620E3E" w:rsidRDefault="00B515A6" w:rsidP="00021BCC">
            <w:pPr>
              <w:framePr w:hSpace="180" w:wrap="auto" w:vAnchor="text" w:hAnchor="text" w:x="-65" w:y="-22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1D178" w14:textId="77777777" w:rsidR="00B515A6" w:rsidRPr="00620E3E" w:rsidRDefault="00B515A6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30A96286" w14:textId="77777777" w:rsidR="00021BCC" w:rsidRDefault="00A32AE6">
            <w:pPr>
              <w:pStyle w:val="Titre4"/>
              <w:rPr>
                <w:rFonts w:asciiTheme="minorHAnsi" w:hAnsiTheme="minorHAnsi" w:cstheme="minorHAnsi"/>
              </w:rPr>
            </w:pPr>
            <w:r w:rsidRPr="00620E3E">
              <w:rPr>
                <w:rFonts w:asciiTheme="minorHAnsi" w:hAnsiTheme="minorHAnsi" w:cstheme="minorHAnsi"/>
              </w:rPr>
              <w:t xml:space="preserve">         </w:t>
            </w:r>
          </w:p>
          <w:p w14:paraId="36BB0AE8" w14:textId="77777777" w:rsidR="00021BCC" w:rsidRDefault="00021BCC">
            <w:pPr>
              <w:pStyle w:val="Titre4"/>
              <w:rPr>
                <w:rFonts w:asciiTheme="minorHAnsi" w:hAnsiTheme="minorHAnsi" w:cstheme="minorHAnsi"/>
              </w:rPr>
            </w:pPr>
          </w:p>
          <w:p w14:paraId="56CDEA12" w14:textId="4139CF73" w:rsidR="00B515A6" w:rsidRPr="00620E3E" w:rsidRDefault="00EC0EA5">
            <w:pPr>
              <w:pStyle w:val="Titre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 DE</w:t>
            </w:r>
            <w:r w:rsidR="00A32AE6" w:rsidRPr="00620E3E">
              <w:rPr>
                <w:rFonts w:asciiTheme="minorHAnsi" w:hAnsiTheme="minorHAnsi" w:cstheme="minorHAnsi"/>
              </w:rPr>
              <w:t xml:space="preserve"> </w:t>
            </w:r>
            <w:r w:rsidR="00A77492" w:rsidRPr="00620E3E">
              <w:rPr>
                <w:rFonts w:asciiTheme="minorHAnsi" w:hAnsiTheme="minorHAnsi" w:cstheme="minorHAnsi"/>
              </w:rPr>
              <w:t xml:space="preserve">LOCATION DE LA SALLE </w:t>
            </w:r>
            <w:r w:rsidR="00805916" w:rsidRPr="00620E3E">
              <w:rPr>
                <w:rFonts w:asciiTheme="minorHAnsi" w:hAnsiTheme="minorHAnsi" w:cstheme="minorHAnsi"/>
              </w:rPr>
              <w:t>POLYVALENTE</w:t>
            </w:r>
            <w:r w:rsidR="00151040">
              <w:rPr>
                <w:rFonts w:asciiTheme="minorHAnsi" w:hAnsiTheme="minorHAnsi" w:cstheme="minorHAnsi"/>
              </w:rPr>
              <w:t xml:space="preserve"> – FOUCHERANS</w:t>
            </w:r>
          </w:p>
          <w:p w14:paraId="013FF931" w14:textId="77777777" w:rsidR="00B515A6" w:rsidRPr="00620E3E" w:rsidRDefault="00B515A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B515A6" w:rsidRPr="00620E3E" w14:paraId="7555FF9B" w14:textId="77777777" w:rsidTr="007D60D2">
        <w:trPr>
          <w:gridBefore w:val="1"/>
          <w:wBefore w:w="72" w:type="dxa"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7BE84" w14:textId="77777777" w:rsidR="00B515A6" w:rsidRPr="00620E3E" w:rsidRDefault="00B515A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4C6C6" w14:textId="2FA98A72" w:rsidR="000F70B8" w:rsidRPr="00620E3E" w:rsidRDefault="00D20328" w:rsidP="00782F7E">
            <w:pPr>
              <w:ind w:left="1914"/>
              <w:rPr>
                <w:rFonts w:asciiTheme="minorHAnsi" w:hAnsiTheme="minorHAnsi" w:cstheme="minorHAnsi"/>
                <w:sz w:val="28"/>
                <w:szCs w:val="28"/>
              </w:rPr>
            </w:pPr>
            <w:r w:rsidRPr="00620E3E">
              <w:rPr>
                <w:rFonts w:asciiTheme="minorHAnsi" w:hAnsiTheme="minorHAnsi" w:cstheme="minorHAnsi"/>
                <w:sz w:val="28"/>
                <w:szCs w:val="28"/>
              </w:rPr>
              <w:t xml:space="preserve">Du </w:t>
            </w:r>
          </w:p>
          <w:p w14:paraId="232A82FB" w14:textId="77777777" w:rsidR="00D20328" w:rsidRPr="00620E3E" w:rsidRDefault="00D20328" w:rsidP="00782F7E">
            <w:pPr>
              <w:ind w:left="1914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EFA3FD" w14:textId="1631093D" w:rsidR="000F70B8" w:rsidRPr="00620E3E" w:rsidRDefault="00D20328" w:rsidP="00782F7E">
            <w:pPr>
              <w:ind w:left="1914"/>
              <w:rPr>
                <w:rFonts w:asciiTheme="minorHAnsi" w:hAnsiTheme="minorHAnsi" w:cstheme="minorHAnsi"/>
                <w:sz w:val="28"/>
                <w:szCs w:val="28"/>
              </w:rPr>
            </w:pPr>
            <w:r w:rsidRPr="00620E3E">
              <w:rPr>
                <w:rFonts w:asciiTheme="minorHAnsi" w:hAnsiTheme="minorHAnsi" w:cstheme="minorHAnsi"/>
                <w:sz w:val="28"/>
                <w:szCs w:val="28"/>
              </w:rPr>
              <w:t xml:space="preserve">Au </w:t>
            </w:r>
          </w:p>
          <w:p w14:paraId="7472DB5A" w14:textId="77777777" w:rsidR="003F23F0" w:rsidRPr="00620E3E" w:rsidRDefault="00961609" w:rsidP="000F70B8">
            <w:pPr>
              <w:ind w:left="1914"/>
              <w:rPr>
                <w:rFonts w:asciiTheme="minorHAnsi" w:hAnsiTheme="minorHAnsi" w:cstheme="minorHAnsi"/>
                <w:sz w:val="28"/>
              </w:rPr>
            </w:pPr>
            <w:r w:rsidRPr="00620E3E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</w:tc>
      </w:tr>
      <w:tr w:rsidR="00B515A6" w:rsidRPr="00620E3E" w14:paraId="421F0FAD" w14:textId="77777777" w:rsidTr="007D60D2">
        <w:trPr>
          <w:gridBefore w:val="3"/>
          <w:wBefore w:w="3261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3BDD82" w14:textId="77777777" w:rsidR="00B515A6" w:rsidRPr="00620E3E" w:rsidRDefault="00B515A6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6ADBC56" w14:textId="77777777" w:rsidR="00B515A6" w:rsidRPr="00620E3E" w:rsidRDefault="00B515A6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411040" w:rsidRPr="00620E3E" w14:paraId="7A6B62DA" w14:textId="77777777" w:rsidTr="007D60D2">
        <w:trPr>
          <w:gridBefore w:val="3"/>
          <w:wBefore w:w="3261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A930EC" w14:textId="77777777" w:rsidR="00411040" w:rsidRPr="00620E3E" w:rsidRDefault="00411040" w:rsidP="0041104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20E3E">
              <w:rPr>
                <w:rFonts w:asciiTheme="minorHAnsi" w:hAnsiTheme="minorHAnsi" w:cstheme="minorHAnsi"/>
                <w:b/>
                <w:sz w:val="24"/>
              </w:rPr>
              <w:t>Nom, Prénom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1C695BE" w14:textId="409E3FD2" w:rsidR="00961609" w:rsidRPr="00620E3E" w:rsidRDefault="00961609" w:rsidP="00AD39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1040" w:rsidRPr="00620E3E" w14:paraId="1B49E8C3" w14:textId="77777777" w:rsidTr="007D60D2">
        <w:trPr>
          <w:gridBefore w:val="3"/>
          <w:wBefore w:w="3261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BC3451" w14:textId="77777777" w:rsidR="00411040" w:rsidRPr="00620E3E" w:rsidRDefault="00411040" w:rsidP="0041104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32FC94A" w14:textId="77777777" w:rsidR="00411040" w:rsidRPr="00620E3E" w:rsidRDefault="00411040" w:rsidP="004110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1040" w:rsidRPr="00620E3E" w14:paraId="55C97C97" w14:textId="77777777" w:rsidTr="007D60D2">
        <w:trPr>
          <w:gridBefore w:val="3"/>
          <w:wBefore w:w="3261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734240" w14:textId="77777777" w:rsidR="00411040" w:rsidRPr="00620E3E" w:rsidRDefault="00411040" w:rsidP="0041104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20E3E">
              <w:rPr>
                <w:rFonts w:asciiTheme="minorHAnsi" w:hAnsiTheme="minorHAnsi" w:cstheme="minorHAnsi"/>
                <w:b/>
                <w:sz w:val="24"/>
              </w:rPr>
              <w:t>Adresse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0EB1677" w14:textId="77777777" w:rsidR="0094288C" w:rsidRPr="00620E3E" w:rsidRDefault="0094288C" w:rsidP="00AD39B4">
            <w:pPr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1040" w:rsidRPr="00620E3E" w14:paraId="3C02C5FA" w14:textId="77777777" w:rsidTr="007D60D2">
        <w:trPr>
          <w:gridBefore w:val="3"/>
          <w:wBefore w:w="3261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EACBD6" w14:textId="77777777" w:rsidR="00411040" w:rsidRPr="00620E3E" w:rsidRDefault="00411040" w:rsidP="0041104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20E3E">
              <w:rPr>
                <w:rFonts w:asciiTheme="minorHAnsi" w:hAnsiTheme="minorHAnsi" w:cstheme="minorHAnsi"/>
                <w:b/>
                <w:sz w:val="24"/>
              </w:rPr>
              <w:t>N° Téléphone</w:t>
            </w:r>
          </w:p>
          <w:p w14:paraId="0914E79D" w14:textId="77777777" w:rsidR="00DC384F" w:rsidRPr="00620E3E" w:rsidRDefault="00DC384F" w:rsidP="00411040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DBD90E3" w14:textId="2B5F7B96" w:rsidR="00DC384F" w:rsidRPr="00620E3E" w:rsidRDefault="00DC384F" w:rsidP="0041104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C6C2636" w14:textId="0928D39D" w:rsidR="0094288C" w:rsidRPr="00620E3E" w:rsidRDefault="0094288C" w:rsidP="00961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71D1EC" w14:textId="77777777" w:rsidR="00B515A6" w:rsidRPr="00620E3E" w:rsidRDefault="00A77492">
      <w:pPr>
        <w:pStyle w:val="Titre1"/>
        <w:framePr w:wrap="auto"/>
        <w:rPr>
          <w:rFonts w:asciiTheme="minorHAnsi" w:hAnsiTheme="minorHAnsi" w:cstheme="minorHAnsi"/>
        </w:rPr>
      </w:pPr>
      <w:r w:rsidRPr="00620E3E">
        <w:rPr>
          <w:rFonts w:asciiTheme="minorHAnsi" w:hAnsiTheme="minorHAnsi" w:cstheme="minorHAnsi"/>
        </w:rPr>
        <w:t>OBLIGATIONS DU LOCATAIRE</w:t>
      </w:r>
    </w:p>
    <w:p w14:paraId="168F3D3A" w14:textId="77777777" w:rsidR="00B515A6" w:rsidRPr="00620E3E" w:rsidRDefault="00B515A6">
      <w:pPr>
        <w:ind w:left="284" w:hanging="284"/>
        <w:rPr>
          <w:rFonts w:asciiTheme="minorHAnsi" w:hAnsiTheme="minorHAnsi" w:cstheme="minorHAnsi"/>
          <w:sz w:val="24"/>
        </w:rPr>
      </w:pPr>
    </w:p>
    <w:p w14:paraId="102CA287" w14:textId="77777777" w:rsidR="00B515A6" w:rsidRPr="0088227E" w:rsidRDefault="00B515A6">
      <w:pPr>
        <w:ind w:left="284" w:hanging="284"/>
        <w:rPr>
          <w:rFonts w:asciiTheme="minorHAnsi" w:hAnsiTheme="minorHAnsi" w:cstheme="minorHAnsi"/>
          <w:sz w:val="28"/>
          <w:szCs w:val="22"/>
        </w:rPr>
      </w:pPr>
    </w:p>
    <w:p w14:paraId="1B63E153" w14:textId="77777777" w:rsidR="00B515A6" w:rsidRPr="0088227E" w:rsidRDefault="00B515A6">
      <w:pPr>
        <w:ind w:left="284" w:hanging="284"/>
        <w:rPr>
          <w:rFonts w:asciiTheme="minorHAnsi" w:hAnsiTheme="minorHAnsi" w:cstheme="minorHAnsi"/>
          <w:b/>
          <w:sz w:val="28"/>
          <w:szCs w:val="22"/>
        </w:rPr>
      </w:pPr>
    </w:p>
    <w:p w14:paraId="61C7DD2E" w14:textId="2BDF861D" w:rsidR="00B515A6" w:rsidRPr="0088227E" w:rsidRDefault="00A77492">
      <w:pPr>
        <w:pStyle w:val="Corpsdetexte"/>
        <w:rPr>
          <w:rFonts w:asciiTheme="minorHAnsi" w:hAnsiTheme="minorHAnsi" w:cstheme="minorHAnsi"/>
          <w:sz w:val="24"/>
          <w:szCs w:val="22"/>
        </w:rPr>
      </w:pPr>
      <w:r w:rsidRPr="0088227E">
        <w:rPr>
          <w:rFonts w:asciiTheme="minorHAnsi" w:hAnsiTheme="minorHAnsi" w:cstheme="minorHAnsi"/>
          <w:sz w:val="24"/>
          <w:szCs w:val="22"/>
        </w:rPr>
        <w:t xml:space="preserve">Pour tout renseignement, téléphoner à la mairie de </w:t>
      </w:r>
      <w:r w:rsidR="00620E3E" w:rsidRPr="0088227E">
        <w:rPr>
          <w:rFonts w:asciiTheme="minorHAnsi" w:hAnsiTheme="minorHAnsi" w:cstheme="minorHAnsi"/>
          <w:sz w:val="24"/>
          <w:szCs w:val="22"/>
        </w:rPr>
        <w:t>Foucherans</w:t>
      </w:r>
      <w:r w:rsidRPr="0088227E">
        <w:rPr>
          <w:rFonts w:asciiTheme="minorHAnsi" w:hAnsiTheme="minorHAnsi" w:cstheme="minorHAnsi"/>
          <w:sz w:val="24"/>
          <w:szCs w:val="22"/>
        </w:rPr>
        <w:t xml:space="preserve"> au 03.81.86.78.</w:t>
      </w:r>
      <w:r w:rsidR="00805916" w:rsidRPr="0088227E">
        <w:rPr>
          <w:rFonts w:asciiTheme="minorHAnsi" w:hAnsiTheme="minorHAnsi" w:cstheme="minorHAnsi"/>
          <w:sz w:val="24"/>
          <w:szCs w:val="22"/>
        </w:rPr>
        <w:t>57</w:t>
      </w:r>
      <w:r w:rsidRPr="0088227E">
        <w:rPr>
          <w:rFonts w:asciiTheme="minorHAnsi" w:hAnsiTheme="minorHAnsi" w:cstheme="minorHAnsi"/>
          <w:sz w:val="24"/>
          <w:szCs w:val="22"/>
        </w:rPr>
        <w:t xml:space="preserve"> </w:t>
      </w:r>
      <w:r w:rsidR="00612B02" w:rsidRPr="0088227E">
        <w:rPr>
          <w:rFonts w:asciiTheme="minorHAnsi" w:hAnsiTheme="minorHAnsi" w:cstheme="minorHAnsi"/>
          <w:sz w:val="24"/>
          <w:szCs w:val="22"/>
        </w:rPr>
        <w:t>ou 06.</w:t>
      </w:r>
      <w:r w:rsidR="00805916" w:rsidRPr="0088227E">
        <w:rPr>
          <w:rFonts w:asciiTheme="minorHAnsi" w:hAnsiTheme="minorHAnsi" w:cstheme="minorHAnsi"/>
          <w:sz w:val="24"/>
          <w:szCs w:val="22"/>
        </w:rPr>
        <w:t>76</w:t>
      </w:r>
      <w:r w:rsidR="00612B02" w:rsidRPr="0088227E">
        <w:rPr>
          <w:rFonts w:asciiTheme="minorHAnsi" w:hAnsiTheme="minorHAnsi" w:cstheme="minorHAnsi"/>
          <w:sz w:val="24"/>
          <w:szCs w:val="22"/>
        </w:rPr>
        <w:t>.</w:t>
      </w:r>
      <w:r w:rsidR="00805916" w:rsidRPr="0088227E">
        <w:rPr>
          <w:rFonts w:asciiTheme="minorHAnsi" w:hAnsiTheme="minorHAnsi" w:cstheme="minorHAnsi"/>
          <w:sz w:val="24"/>
          <w:szCs w:val="22"/>
        </w:rPr>
        <w:t>90</w:t>
      </w:r>
      <w:r w:rsidR="00612B02" w:rsidRPr="0088227E">
        <w:rPr>
          <w:rFonts w:asciiTheme="minorHAnsi" w:hAnsiTheme="minorHAnsi" w:cstheme="minorHAnsi"/>
          <w:sz w:val="24"/>
          <w:szCs w:val="22"/>
        </w:rPr>
        <w:t>.</w:t>
      </w:r>
      <w:r w:rsidR="00805916" w:rsidRPr="0088227E">
        <w:rPr>
          <w:rFonts w:asciiTheme="minorHAnsi" w:hAnsiTheme="minorHAnsi" w:cstheme="minorHAnsi"/>
          <w:sz w:val="24"/>
          <w:szCs w:val="22"/>
        </w:rPr>
        <w:t>05.2</w:t>
      </w:r>
      <w:r w:rsidR="00612B02" w:rsidRPr="0088227E">
        <w:rPr>
          <w:rFonts w:asciiTheme="minorHAnsi" w:hAnsiTheme="minorHAnsi" w:cstheme="minorHAnsi"/>
          <w:sz w:val="24"/>
          <w:szCs w:val="22"/>
        </w:rPr>
        <w:t>1</w:t>
      </w:r>
    </w:p>
    <w:p w14:paraId="4B7D181C" w14:textId="77777777" w:rsidR="00C90A4A" w:rsidRPr="0088227E" w:rsidRDefault="00C90A4A">
      <w:pPr>
        <w:pStyle w:val="Corpsdetexte"/>
        <w:rPr>
          <w:rFonts w:asciiTheme="minorHAnsi" w:hAnsiTheme="minorHAnsi" w:cstheme="minorHAnsi"/>
          <w:sz w:val="24"/>
          <w:szCs w:val="22"/>
        </w:rPr>
      </w:pPr>
    </w:p>
    <w:p w14:paraId="1912C151" w14:textId="360D000C" w:rsidR="00B515A6" w:rsidRPr="0088227E" w:rsidRDefault="00620E3E">
      <w:pPr>
        <w:ind w:left="284" w:right="141" w:hanging="284"/>
        <w:jc w:val="both"/>
        <w:rPr>
          <w:rFonts w:asciiTheme="minorHAnsi" w:hAnsiTheme="minorHAnsi" w:cstheme="minorHAnsi"/>
          <w:sz w:val="24"/>
          <w:szCs w:val="22"/>
        </w:rPr>
      </w:pPr>
      <w:r w:rsidRPr="0088227E">
        <w:rPr>
          <w:rFonts w:asciiTheme="minorHAnsi" w:hAnsiTheme="minorHAnsi" w:cstheme="minorHAnsi"/>
          <w:b/>
          <w:sz w:val="24"/>
          <w:szCs w:val="22"/>
        </w:rPr>
        <w:t xml:space="preserve">HEURE DE </w:t>
      </w:r>
      <w:r w:rsidR="00AD39B4" w:rsidRPr="0088227E">
        <w:rPr>
          <w:rFonts w:asciiTheme="minorHAnsi" w:hAnsiTheme="minorHAnsi" w:cstheme="minorHAnsi"/>
          <w:b/>
          <w:sz w:val="24"/>
          <w:szCs w:val="22"/>
        </w:rPr>
        <w:t xml:space="preserve">REMISE DES </w:t>
      </w:r>
      <w:r w:rsidRPr="0088227E">
        <w:rPr>
          <w:rFonts w:asciiTheme="minorHAnsi" w:hAnsiTheme="minorHAnsi" w:cstheme="minorHAnsi"/>
          <w:b/>
          <w:sz w:val="24"/>
          <w:szCs w:val="22"/>
        </w:rPr>
        <w:t>CLEFS :</w:t>
      </w:r>
      <w:r w:rsidR="00737FD4" w:rsidRPr="0088227E">
        <w:rPr>
          <w:rFonts w:asciiTheme="minorHAnsi" w:hAnsiTheme="minorHAnsi" w:cstheme="minorHAnsi"/>
          <w:b/>
          <w:i/>
          <w:sz w:val="24"/>
          <w:szCs w:val="22"/>
        </w:rPr>
        <w:t xml:space="preserve"> </w:t>
      </w:r>
      <w:r w:rsidR="00255B07" w:rsidRPr="0088227E">
        <w:rPr>
          <w:rFonts w:asciiTheme="minorHAnsi" w:hAnsiTheme="minorHAnsi" w:cstheme="minorHAnsi"/>
          <w:b/>
          <w:i/>
          <w:sz w:val="24"/>
          <w:szCs w:val="22"/>
        </w:rPr>
        <w:t>à voir avec la responsable</w:t>
      </w:r>
    </w:p>
    <w:p w14:paraId="7F8EFD6A" w14:textId="0B0F558D" w:rsidR="00B515A6" w:rsidRPr="0088227E" w:rsidRDefault="00941D2D">
      <w:pPr>
        <w:pStyle w:val="Corpsdetexte21"/>
        <w:rPr>
          <w:rFonts w:asciiTheme="minorHAnsi" w:hAnsiTheme="minorHAnsi" w:cstheme="minorHAnsi"/>
          <w:szCs w:val="22"/>
        </w:rPr>
      </w:pPr>
      <w:r w:rsidRPr="0088227E">
        <w:rPr>
          <w:rFonts w:asciiTheme="minorHAnsi" w:hAnsiTheme="minorHAnsi" w:cstheme="minorHAnsi"/>
          <w:szCs w:val="22"/>
        </w:rPr>
        <w:t>Ceci</w:t>
      </w:r>
      <w:r w:rsidR="00A77492" w:rsidRPr="0088227E">
        <w:rPr>
          <w:rFonts w:asciiTheme="minorHAnsi" w:hAnsiTheme="minorHAnsi" w:cstheme="minorHAnsi"/>
          <w:szCs w:val="22"/>
        </w:rPr>
        <w:t xml:space="preserve"> en échange de l’attestation d’assurance spéciale organisateur de fête et le formulaire concernant </w:t>
      </w:r>
      <w:r w:rsidR="00A32AE6" w:rsidRPr="0088227E">
        <w:rPr>
          <w:rFonts w:asciiTheme="minorHAnsi" w:hAnsiTheme="minorHAnsi" w:cstheme="minorHAnsi"/>
          <w:szCs w:val="22"/>
        </w:rPr>
        <w:t>le document destiné</w:t>
      </w:r>
      <w:r w:rsidR="00A77492" w:rsidRPr="0088227E">
        <w:rPr>
          <w:rFonts w:asciiTheme="minorHAnsi" w:hAnsiTheme="minorHAnsi" w:cstheme="minorHAnsi"/>
          <w:szCs w:val="22"/>
        </w:rPr>
        <w:t xml:space="preserve"> à la Préfecture.</w:t>
      </w:r>
    </w:p>
    <w:p w14:paraId="00C820BD" w14:textId="77777777" w:rsidR="00B515A6" w:rsidRPr="0088227E" w:rsidRDefault="00B515A6" w:rsidP="002D37A5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189CA10B" w14:textId="482E5F5B" w:rsidR="00B515A6" w:rsidRPr="0088227E" w:rsidRDefault="00620E3E">
      <w:pPr>
        <w:tabs>
          <w:tab w:val="left" w:pos="7513"/>
        </w:tabs>
        <w:ind w:left="284" w:hanging="284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88227E">
        <w:rPr>
          <w:rFonts w:asciiTheme="minorHAnsi" w:hAnsiTheme="minorHAnsi" w:cstheme="minorHAnsi"/>
          <w:b/>
          <w:sz w:val="24"/>
          <w:szCs w:val="22"/>
        </w:rPr>
        <w:t xml:space="preserve">HEURE DE </w:t>
      </w:r>
      <w:r w:rsidR="00A77492" w:rsidRPr="0088227E">
        <w:rPr>
          <w:rFonts w:asciiTheme="minorHAnsi" w:hAnsiTheme="minorHAnsi" w:cstheme="minorHAnsi"/>
          <w:b/>
          <w:sz w:val="24"/>
          <w:szCs w:val="22"/>
        </w:rPr>
        <w:t xml:space="preserve">RESTITUTION DES </w:t>
      </w:r>
      <w:r w:rsidRPr="0088227E">
        <w:rPr>
          <w:rFonts w:asciiTheme="minorHAnsi" w:hAnsiTheme="minorHAnsi" w:cstheme="minorHAnsi"/>
          <w:b/>
          <w:sz w:val="24"/>
          <w:szCs w:val="22"/>
        </w:rPr>
        <w:t xml:space="preserve">CLEFS </w:t>
      </w:r>
      <w:r w:rsidRPr="0088227E">
        <w:rPr>
          <w:rFonts w:asciiTheme="minorHAnsi" w:hAnsiTheme="minorHAnsi" w:cstheme="minorHAnsi"/>
          <w:sz w:val="24"/>
          <w:szCs w:val="22"/>
        </w:rPr>
        <w:t>:</w:t>
      </w:r>
      <w:r w:rsidR="002D5BBD" w:rsidRPr="0088227E">
        <w:rPr>
          <w:rFonts w:asciiTheme="minorHAnsi" w:hAnsiTheme="minorHAnsi" w:cstheme="minorHAnsi"/>
          <w:sz w:val="24"/>
          <w:szCs w:val="22"/>
        </w:rPr>
        <w:t xml:space="preserve"> </w:t>
      </w:r>
      <w:r w:rsidR="00255B07" w:rsidRPr="0088227E">
        <w:rPr>
          <w:rFonts w:asciiTheme="minorHAnsi" w:hAnsiTheme="minorHAnsi" w:cstheme="minorHAnsi"/>
          <w:b/>
          <w:i/>
          <w:sz w:val="24"/>
          <w:szCs w:val="22"/>
        </w:rPr>
        <w:t>à voir avec la responsable</w:t>
      </w:r>
    </w:p>
    <w:p w14:paraId="35EE5824" w14:textId="13B83965" w:rsidR="00AD39B4" w:rsidRPr="0088227E" w:rsidRDefault="00AD39B4">
      <w:pPr>
        <w:tabs>
          <w:tab w:val="left" w:pos="7513"/>
        </w:tabs>
        <w:ind w:left="284" w:hanging="284"/>
        <w:jc w:val="both"/>
        <w:rPr>
          <w:rFonts w:asciiTheme="minorHAnsi" w:hAnsiTheme="minorHAnsi" w:cstheme="minorHAnsi"/>
          <w:sz w:val="24"/>
          <w:szCs w:val="22"/>
        </w:rPr>
      </w:pPr>
    </w:p>
    <w:p w14:paraId="196BD0C8" w14:textId="6DE29586" w:rsidR="00AD39B4" w:rsidRPr="0088227E" w:rsidRDefault="00AD39B4" w:rsidP="00AD39B4">
      <w:pPr>
        <w:ind w:left="284" w:hanging="284"/>
        <w:jc w:val="both"/>
        <w:rPr>
          <w:rFonts w:asciiTheme="minorHAnsi" w:hAnsiTheme="minorHAnsi" w:cstheme="minorHAnsi"/>
          <w:sz w:val="24"/>
          <w:szCs w:val="22"/>
        </w:rPr>
      </w:pPr>
      <w:r w:rsidRPr="0088227E">
        <w:rPr>
          <w:rFonts w:asciiTheme="minorHAnsi" w:hAnsiTheme="minorHAnsi" w:cstheme="minorHAnsi"/>
          <w:b/>
          <w:sz w:val="24"/>
          <w:szCs w:val="22"/>
        </w:rPr>
        <w:t xml:space="preserve">MUNISSEZ VOUS DE CET IMPRIME A LA REMISE ET A LA RESTITUTION DES CLES </w:t>
      </w:r>
      <w:r w:rsidRPr="0088227E">
        <w:rPr>
          <w:rFonts w:asciiTheme="minorHAnsi" w:hAnsiTheme="minorHAnsi" w:cstheme="minorHAnsi"/>
          <w:sz w:val="24"/>
          <w:szCs w:val="22"/>
        </w:rPr>
        <w:t>pour effectuer le relevé des compteurs (voir au dos).</w:t>
      </w:r>
    </w:p>
    <w:p w14:paraId="288F240D" w14:textId="1666CFA1" w:rsidR="00AD39B4" w:rsidRPr="0088227E" w:rsidRDefault="00AD39B4" w:rsidP="00AD39B4">
      <w:pPr>
        <w:ind w:left="284" w:hanging="284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7C0633B5" w14:textId="5B08EB78" w:rsidR="00B515A6" w:rsidRPr="002D37A5" w:rsidRDefault="00AD39B4" w:rsidP="002D37A5">
      <w:pPr>
        <w:ind w:left="284" w:hanging="284"/>
        <w:jc w:val="both"/>
        <w:rPr>
          <w:rFonts w:asciiTheme="minorHAnsi" w:hAnsiTheme="minorHAnsi" w:cstheme="minorHAnsi"/>
          <w:sz w:val="24"/>
          <w:szCs w:val="22"/>
        </w:rPr>
      </w:pPr>
      <w:r w:rsidRPr="0088227E">
        <w:rPr>
          <w:rFonts w:asciiTheme="minorHAnsi" w:hAnsiTheme="minorHAnsi" w:cstheme="minorHAnsi"/>
          <w:b/>
          <w:sz w:val="24"/>
          <w:szCs w:val="22"/>
        </w:rPr>
        <w:t xml:space="preserve">ETAT DES LIEUX : </w:t>
      </w:r>
      <w:r w:rsidRPr="0088227E">
        <w:rPr>
          <w:rFonts w:asciiTheme="minorHAnsi" w:hAnsiTheme="minorHAnsi" w:cstheme="minorHAnsi"/>
          <w:sz w:val="24"/>
          <w:szCs w:val="22"/>
        </w:rPr>
        <w:t>locaux restitués propres ou choix de facturation du nettoyage (tarif en annexe)</w:t>
      </w:r>
    </w:p>
    <w:p w14:paraId="6CB07019" w14:textId="77777777" w:rsidR="00B515A6" w:rsidRPr="0088227E" w:rsidRDefault="00B515A6">
      <w:pPr>
        <w:ind w:left="284" w:hanging="284"/>
        <w:jc w:val="both"/>
        <w:rPr>
          <w:rFonts w:asciiTheme="minorHAnsi" w:hAnsiTheme="minorHAnsi" w:cstheme="minorHAnsi"/>
          <w:sz w:val="18"/>
          <w:szCs w:val="22"/>
        </w:rPr>
      </w:pPr>
    </w:p>
    <w:p w14:paraId="47C9518A" w14:textId="6D67EE6C" w:rsidR="00B515A6" w:rsidRPr="0088227E" w:rsidRDefault="00A77492">
      <w:pPr>
        <w:ind w:left="284" w:hanging="284"/>
        <w:jc w:val="both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88227E">
        <w:rPr>
          <w:rFonts w:asciiTheme="minorHAnsi" w:hAnsiTheme="minorHAnsi" w:cstheme="minorHAnsi"/>
          <w:b/>
          <w:sz w:val="24"/>
          <w:szCs w:val="22"/>
          <w:u w:val="single"/>
        </w:rPr>
        <w:t>NOTA :</w:t>
      </w:r>
    </w:p>
    <w:p w14:paraId="47329E3E" w14:textId="77777777" w:rsidR="00155383" w:rsidRPr="0088227E" w:rsidRDefault="00155383">
      <w:pPr>
        <w:ind w:left="284" w:hanging="284"/>
        <w:jc w:val="both"/>
        <w:rPr>
          <w:rFonts w:asciiTheme="minorHAnsi" w:hAnsiTheme="minorHAnsi" w:cstheme="minorHAnsi"/>
          <w:b/>
          <w:sz w:val="24"/>
          <w:szCs w:val="22"/>
          <w:u w:val="single"/>
        </w:rPr>
      </w:pPr>
    </w:p>
    <w:p w14:paraId="6459D1EE" w14:textId="5E673E77" w:rsidR="00155383" w:rsidRPr="0088227E" w:rsidRDefault="00155383" w:rsidP="0015538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88227E">
        <w:rPr>
          <w:rFonts w:asciiTheme="minorHAnsi" w:hAnsiTheme="minorHAnsi" w:cstheme="minorHAnsi"/>
          <w:sz w:val="24"/>
          <w:szCs w:val="22"/>
        </w:rPr>
        <w:t>Merci de procéder au tri sélectif de vos déchets, des poubelles spécifiques sont à disposition derrière la salle des fêtes et un container pour le verre à proximité.</w:t>
      </w:r>
    </w:p>
    <w:p w14:paraId="1B2119F8" w14:textId="77777777" w:rsidR="00155383" w:rsidRPr="0088227E" w:rsidRDefault="00155383" w:rsidP="0015538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88227E">
        <w:rPr>
          <w:rFonts w:asciiTheme="minorHAnsi" w:hAnsiTheme="minorHAnsi" w:cstheme="minorHAnsi"/>
          <w:sz w:val="24"/>
          <w:szCs w:val="22"/>
        </w:rPr>
        <w:t>Prévoyez vos produits de nettoyage !</w:t>
      </w:r>
    </w:p>
    <w:p w14:paraId="39D4422F" w14:textId="71DDBB86" w:rsidR="00155383" w:rsidRPr="0088227E" w:rsidRDefault="00155383" w:rsidP="0015538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88227E">
        <w:rPr>
          <w:rFonts w:asciiTheme="minorHAnsi" w:hAnsiTheme="minorHAnsi" w:cstheme="minorHAnsi"/>
          <w:sz w:val="24"/>
          <w:szCs w:val="22"/>
        </w:rPr>
        <w:t xml:space="preserve">Sachez qu’un extincteur </w:t>
      </w:r>
      <w:r w:rsidRPr="0088227E">
        <w:rPr>
          <w:rFonts w:asciiTheme="minorHAnsi" w:hAnsiTheme="minorHAnsi" w:cstheme="minorHAnsi"/>
          <w:b/>
          <w:i/>
          <w:sz w:val="24"/>
          <w:szCs w:val="22"/>
        </w:rPr>
        <w:t>déplombé, même non utilisé,</w:t>
      </w:r>
      <w:r w:rsidRPr="0088227E">
        <w:rPr>
          <w:rFonts w:asciiTheme="minorHAnsi" w:hAnsiTheme="minorHAnsi" w:cstheme="minorHAnsi"/>
          <w:sz w:val="24"/>
          <w:szCs w:val="22"/>
        </w:rPr>
        <w:t xml:space="preserve"> vous sera facturé 150</w:t>
      </w:r>
      <w:r w:rsidRPr="0088227E">
        <w:rPr>
          <w:rFonts w:asciiTheme="minorHAnsi" w:hAnsiTheme="minorHAnsi" w:cstheme="minorHAnsi"/>
          <w:b/>
          <w:sz w:val="24"/>
          <w:szCs w:val="22"/>
        </w:rPr>
        <w:t xml:space="preserve"> €</w:t>
      </w:r>
    </w:p>
    <w:p w14:paraId="7138A74F" w14:textId="507F3952" w:rsidR="00155383" w:rsidRPr="0088227E" w:rsidRDefault="00155383" w:rsidP="00155383">
      <w:pPr>
        <w:pStyle w:val="Corpsdetexte21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88227E">
        <w:rPr>
          <w:rFonts w:asciiTheme="minorHAnsi" w:hAnsiTheme="minorHAnsi" w:cstheme="minorHAnsi"/>
          <w:szCs w:val="22"/>
        </w:rPr>
        <w:t>Interdiction de punaiser quoi que ce soit aux murs</w:t>
      </w:r>
      <w:r w:rsidR="00151040" w:rsidRPr="0088227E">
        <w:rPr>
          <w:rFonts w:asciiTheme="minorHAnsi" w:hAnsiTheme="minorHAnsi" w:cstheme="minorHAnsi"/>
          <w:szCs w:val="22"/>
        </w:rPr>
        <w:t xml:space="preserve"> sauf sur les bandes de liège prévues à cet effet</w:t>
      </w:r>
      <w:r w:rsidRPr="0088227E">
        <w:rPr>
          <w:rFonts w:asciiTheme="minorHAnsi" w:hAnsiTheme="minorHAnsi" w:cstheme="minorHAnsi"/>
          <w:szCs w:val="22"/>
        </w:rPr>
        <w:t>.</w:t>
      </w:r>
    </w:p>
    <w:p w14:paraId="245732B4" w14:textId="77777777" w:rsidR="00155383" w:rsidRPr="0088227E" w:rsidRDefault="00155383" w:rsidP="00155383">
      <w:pPr>
        <w:pStyle w:val="Corpsdetexte21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88227E">
        <w:rPr>
          <w:rFonts w:asciiTheme="minorHAnsi" w:hAnsiTheme="minorHAnsi" w:cstheme="minorHAnsi"/>
          <w:szCs w:val="22"/>
        </w:rPr>
        <w:t>En quittant les lieux, veillez à l’extinction des lumières ainsi qu’à la bonne fermeture de toutes les issues.</w:t>
      </w:r>
    </w:p>
    <w:p w14:paraId="62700AD9" w14:textId="77777777" w:rsidR="00155383" w:rsidRPr="00620E3E" w:rsidRDefault="00155383" w:rsidP="00155383">
      <w:pPr>
        <w:pStyle w:val="Paragraphedeliste"/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775CA7C" w14:textId="77777777" w:rsidR="00B515A6" w:rsidRPr="00620E3E" w:rsidRDefault="00B515A6">
      <w:pPr>
        <w:ind w:left="284" w:hanging="284"/>
        <w:jc w:val="both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W w:w="10701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8"/>
        <w:gridCol w:w="5483"/>
      </w:tblGrid>
      <w:tr w:rsidR="00B515A6" w:rsidRPr="0088227E" w14:paraId="535E9D75" w14:textId="77777777" w:rsidTr="003F23F0"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4CE5B72F" w14:textId="77777777" w:rsidR="00B515A6" w:rsidRPr="0088227E" w:rsidRDefault="00A774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227E">
              <w:rPr>
                <w:rFonts w:asciiTheme="minorHAnsi" w:hAnsiTheme="minorHAnsi" w:cstheme="minorHAnsi"/>
                <w:b/>
                <w:sz w:val="24"/>
                <w:szCs w:val="24"/>
              </w:rPr>
              <w:t>CHÈQUES DE CAUTION</w:t>
            </w:r>
          </w:p>
          <w:p w14:paraId="23B1727F" w14:textId="64F3C93D" w:rsidR="00B515A6" w:rsidRPr="0088227E" w:rsidRDefault="00A77492" w:rsidP="00DC38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8227E">
              <w:rPr>
                <w:rFonts w:asciiTheme="minorHAnsi" w:hAnsiTheme="minorHAnsi" w:cstheme="minorHAnsi"/>
                <w:b/>
                <w:sz w:val="24"/>
                <w:szCs w:val="24"/>
              </w:rPr>
              <w:t>REMIS EN MAIRIE LE</w:t>
            </w:r>
            <w:r w:rsidRPr="008822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6982459B" w14:textId="77777777" w:rsidR="00B515A6" w:rsidRPr="0088227E" w:rsidRDefault="00A77492">
            <w:pPr>
              <w:pStyle w:val="Titre2"/>
              <w:rPr>
                <w:rFonts w:asciiTheme="minorHAnsi" w:hAnsiTheme="minorHAnsi" w:cstheme="minorHAnsi"/>
                <w:sz w:val="24"/>
                <w:szCs w:val="24"/>
              </w:rPr>
            </w:pPr>
            <w:r w:rsidRPr="0088227E">
              <w:rPr>
                <w:rFonts w:asciiTheme="minorHAnsi" w:hAnsiTheme="minorHAnsi" w:cstheme="minorHAnsi"/>
                <w:sz w:val="24"/>
                <w:szCs w:val="24"/>
              </w:rPr>
              <w:t>FORMULAIRES REMIS À LA PRISE</w:t>
            </w:r>
          </w:p>
          <w:p w14:paraId="45B5327C" w14:textId="77777777" w:rsidR="00B515A6" w:rsidRPr="0088227E" w:rsidRDefault="00A77492" w:rsidP="001A63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822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 LOCAUX </w:t>
            </w:r>
          </w:p>
        </w:tc>
      </w:tr>
      <w:tr w:rsidR="00B515A6" w:rsidRPr="0088227E" w14:paraId="4EBFAC8D" w14:textId="77777777" w:rsidTr="003F23F0"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6FCB663F" w14:textId="77777777" w:rsidR="00B515A6" w:rsidRPr="0088227E" w:rsidRDefault="00B515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691E696F" w14:textId="77777777" w:rsidR="00B515A6" w:rsidRPr="0088227E" w:rsidRDefault="00B515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15A6" w:rsidRPr="0088227E" w14:paraId="58C1D03D" w14:textId="77777777" w:rsidTr="003F23F0"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2A4B8646" w14:textId="516A45B3" w:rsidR="00B515A6" w:rsidRPr="0088227E" w:rsidRDefault="00A77492" w:rsidP="00021B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8227E">
              <w:rPr>
                <w:rFonts w:asciiTheme="minorHAnsi" w:hAnsiTheme="minorHAnsi" w:cstheme="minorHAnsi"/>
                <w:sz w:val="24"/>
                <w:szCs w:val="24"/>
              </w:rPr>
              <w:sym w:font="Wingdings" w:char="F0D8"/>
            </w:r>
            <w:r w:rsidR="00996E32" w:rsidRPr="008822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3FCD">
              <w:rPr>
                <w:rFonts w:asciiTheme="minorHAnsi" w:hAnsiTheme="minorHAnsi" w:cstheme="minorHAnsi"/>
                <w:sz w:val="24"/>
                <w:szCs w:val="24"/>
              </w:rPr>
              <w:t>220</w:t>
            </w:r>
            <w:r w:rsidR="00F320BA" w:rsidRPr="008822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7B62" w:rsidRPr="0088227E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2E6AF83C" w14:textId="77777777" w:rsidR="00B515A6" w:rsidRPr="0088227E" w:rsidRDefault="00A774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8227E">
              <w:rPr>
                <w:rFonts w:asciiTheme="minorHAnsi" w:hAnsiTheme="minorHAnsi" w:cstheme="minorHAnsi"/>
                <w:sz w:val="24"/>
                <w:szCs w:val="24"/>
              </w:rPr>
              <w:t xml:space="preserve">ASSURANCE               </w:t>
            </w:r>
            <w:r w:rsidRPr="0088227E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</w:tc>
      </w:tr>
      <w:tr w:rsidR="00B515A6" w:rsidRPr="0088227E" w14:paraId="569FFCD3" w14:textId="77777777" w:rsidTr="003F23F0"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E5EA814" w14:textId="77777777" w:rsidR="00B515A6" w:rsidRPr="0088227E" w:rsidRDefault="00B515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3062BAAB" w14:textId="77777777" w:rsidR="00B515A6" w:rsidRPr="0088227E" w:rsidRDefault="00B515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15A6" w:rsidRPr="0088227E" w14:paraId="5A305E72" w14:textId="77777777" w:rsidTr="003F23F0"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52B30829" w14:textId="48198B3D" w:rsidR="006F017D" w:rsidRPr="0088227E" w:rsidRDefault="00A77492" w:rsidP="00533E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8227E">
              <w:rPr>
                <w:rFonts w:asciiTheme="minorHAnsi" w:hAnsiTheme="minorHAnsi" w:cstheme="minorHAnsi"/>
                <w:sz w:val="24"/>
                <w:szCs w:val="24"/>
              </w:rPr>
              <w:sym w:font="Wingdings" w:char="F0D8"/>
            </w:r>
            <w:r w:rsidR="00996E32" w:rsidRPr="008822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2037" w:rsidRPr="008822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33E10" w:rsidRPr="0088227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957B62" w:rsidRPr="0088227E">
              <w:rPr>
                <w:rFonts w:asciiTheme="minorHAnsi" w:hAnsiTheme="minorHAnsi" w:cstheme="minorHAnsi"/>
                <w:sz w:val="24"/>
                <w:szCs w:val="24"/>
              </w:rPr>
              <w:t>00 €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394D011C" w14:textId="77777777" w:rsidR="00B515A6" w:rsidRPr="0088227E" w:rsidRDefault="00A774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8227E">
              <w:rPr>
                <w:rFonts w:asciiTheme="minorHAnsi" w:hAnsiTheme="minorHAnsi" w:cstheme="minorHAnsi"/>
                <w:sz w:val="24"/>
                <w:szCs w:val="24"/>
              </w:rPr>
              <w:t xml:space="preserve">PREFECTURE              </w:t>
            </w:r>
            <w:r w:rsidRPr="0088227E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</w:tc>
      </w:tr>
    </w:tbl>
    <w:p w14:paraId="7F096989" w14:textId="77777777" w:rsidR="00DC384F" w:rsidRPr="00620E3E" w:rsidRDefault="00DC384F" w:rsidP="00151040">
      <w:pPr>
        <w:rPr>
          <w:rFonts w:asciiTheme="minorHAnsi" w:hAnsiTheme="minorHAnsi" w:cstheme="minorHAnsi"/>
          <w:b/>
          <w:sz w:val="32"/>
          <w:highlight w:val="lightGray"/>
        </w:rPr>
      </w:pPr>
    </w:p>
    <w:p w14:paraId="4B9A7411" w14:textId="652DB2EC" w:rsidR="00823F89" w:rsidRPr="00620E3E" w:rsidRDefault="00823F89" w:rsidP="00823F89">
      <w:pPr>
        <w:jc w:val="center"/>
        <w:rPr>
          <w:rFonts w:asciiTheme="minorHAnsi" w:hAnsiTheme="minorHAnsi" w:cstheme="minorHAnsi"/>
          <w:b/>
          <w:sz w:val="32"/>
        </w:rPr>
      </w:pPr>
      <w:r w:rsidRPr="00620E3E">
        <w:rPr>
          <w:rFonts w:asciiTheme="minorHAnsi" w:hAnsiTheme="minorHAnsi" w:cstheme="minorHAnsi"/>
          <w:b/>
          <w:sz w:val="32"/>
          <w:highlight w:val="lightGray"/>
        </w:rPr>
        <w:t>DECOMPTE DEPENSES DE LOCATION ET FONCTIONNEMENT</w:t>
      </w:r>
    </w:p>
    <w:p w14:paraId="2535EDF0" w14:textId="77777777" w:rsidR="00620E3E" w:rsidRPr="00620E3E" w:rsidRDefault="00620E3E" w:rsidP="00823F89">
      <w:pPr>
        <w:jc w:val="center"/>
        <w:rPr>
          <w:rFonts w:asciiTheme="minorHAnsi" w:hAnsiTheme="minorHAnsi" w:cstheme="minorHAnsi"/>
          <w:b/>
          <w:sz w:val="32"/>
        </w:rPr>
      </w:pPr>
    </w:p>
    <w:p w14:paraId="7F63A01D" w14:textId="77777777" w:rsidR="00823F89" w:rsidRPr="00620E3E" w:rsidRDefault="00823F89">
      <w:pPr>
        <w:ind w:left="284" w:hanging="284"/>
        <w:rPr>
          <w:rFonts w:asciiTheme="minorHAnsi" w:hAnsiTheme="minorHAnsi" w:cstheme="minorHAnsi"/>
        </w:rPr>
      </w:pPr>
    </w:p>
    <w:p w14:paraId="2C0286FA" w14:textId="77777777" w:rsidR="000A459D" w:rsidRPr="00620E3E" w:rsidRDefault="000A459D" w:rsidP="00823F89">
      <w:pPr>
        <w:rPr>
          <w:rFonts w:asciiTheme="minorHAnsi" w:hAnsiTheme="minorHAnsi" w:cstheme="minorHAnsi"/>
          <w:sz w:val="32"/>
        </w:rPr>
      </w:pPr>
    </w:p>
    <w:tbl>
      <w:tblPr>
        <w:tblW w:w="1143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1205"/>
        <w:gridCol w:w="1276"/>
        <w:gridCol w:w="1418"/>
        <w:gridCol w:w="1701"/>
        <w:gridCol w:w="708"/>
        <w:gridCol w:w="567"/>
        <w:gridCol w:w="2344"/>
        <w:gridCol w:w="230"/>
      </w:tblGrid>
      <w:tr w:rsidR="00A12FEF" w:rsidRPr="00620E3E" w14:paraId="3C4D0792" w14:textId="77777777" w:rsidTr="00EA36A9">
        <w:tc>
          <w:tcPr>
            <w:tcW w:w="82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00E3D5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8"/>
              </w:rPr>
            </w:pPr>
            <w:r w:rsidRPr="00620E3E">
              <w:rPr>
                <w:rFonts w:asciiTheme="minorHAnsi" w:hAnsiTheme="minorHAnsi" w:cstheme="minorHAnsi"/>
                <w:sz w:val="28"/>
              </w:rPr>
              <w:sym w:font="Wingdings" w:char="F0D8"/>
            </w:r>
            <w:r w:rsidRPr="00620E3E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gramStart"/>
            <w:r w:rsidRPr="00620E3E">
              <w:rPr>
                <w:rFonts w:asciiTheme="minorHAnsi" w:hAnsiTheme="minorHAnsi" w:cstheme="minorHAnsi"/>
                <w:sz w:val="28"/>
              </w:rPr>
              <w:t>LOCATION  DE</w:t>
            </w:r>
            <w:proofErr w:type="gramEnd"/>
            <w:r w:rsidRPr="00620E3E">
              <w:rPr>
                <w:rFonts w:asciiTheme="minorHAnsi" w:hAnsiTheme="minorHAnsi" w:cstheme="minorHAnsi"/>
                <w:sz w:val="28"/>
              </w:rPr>
              <w:t xml:space="preserve">  LA  SALLE   </w:t>
            </w:r>
            <w:r w:rsidRPr="00620E3E">
              <w:rPr>
                <w:rFonts w:asciiTheme="minorHAnsi" w:hAnsiTheme="minorHAnsi" w:cstheme="minorHAnsi"/>
                <w:sz w:val="24"/>
              </w:rPr>
              <w:t>(montant) 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31595D" w14:textId="77777777" w:rsidR="00A12FEF" w:rsidRPr="00620E3E" w:rsidRDefault="000A459D" w:rsidP="00823F89">
            <w:pPr>
              <w:rPr>
                <w:rFonts w:asciiTheme="minorHAnsi" w:hAnsiTheme="minorHAnsi" w:cstheme="minorHAnsi"/>
                <w:sz w:val="24"/>
              </w:rPr>
            </w:pPr>
            <w:r w:rsidRPr="00620E3E">
              <w:rPr>
                <w:rFonts w:asciiTheme="minorHAnsi" w:hAnsiTheme="minorHAnsi" w:cstheme="minorHAnsi"/>
                <w:sz w:val="24"/>
              </w:rPr>
              <w:t xml:space="preserve">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86E242A" w14:textId="4351011E" w:rsidR="00A04F14" w:rsidRPr="00620E3E" w:rsidRDefault="00363FCD" w:rsidP="00EA36A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22</w:t>
            </w:r>
            <w:r w:rsidR="00620E3E" w:rsidRPr="00620E3E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957B62" w:rsidRPr="00620E3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€</w:t>
            </w:r>
          </w:p>
          <w:p w14:paraId="613E2FB5" w14:textId="0D023313" w:rsidR="00620E3E" w:rsidRPr="00620E3E" w:rsidRDefault="00620E3E" w:rsidP="000F70B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9B91450" w14:textId="77777777" w:rsidR="00A12FEF" w:rsidRPr="00620E3E" w:rsidRDefault="00A12FEF" w:rsidP="001F44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2FEF" w:rsidRPr="00620E3E" w14:paraId="47721058" w14:textId="77777777" w:rsidTr="00EA36A9"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842F4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9D7F75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2F65DF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408F6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87D0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BA1C0E6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34EF2823" w14:textId="77777777" w:rsidTr="00EA36A9"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E9E32C" w14:textId="1899861C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  <w:r w:rsidRPr="00620E3E">
              <w:rPr>
                <w:rFonts w:asciiTheme="minorHAnsi" w:hAnsiTheme="minorHAnsi" w:cstheme="minorHAnsi"/>
                <w:sz w:val="24"/>
              </w:rPr>
              <w:sym w:font="Wingdings" w:char="F0D8"/>
            </w:r>
            <w:r w:rsidRPr="00620E3E">
              <w:rPr>
                <w:rFonts w:asciiTheme="minorHAnsi" w:hAnsiTheme="minorHAnsi" w:cstheme="minorHAnsi"/>
                <w:sz w:val="24"/>
              </w:rPr>
              <w:t xml:space="preserve"> CHAUFFAGE </w:t>
            </w:r>
            <w:r w:rsidR="00EA36A9">
              <w:rPr>
                <w:rFonts w:asciiTheme="minorHAnsi" w:hAnsiTheme="minorHAnsi" w:cstheme="minorHAnsi"/>
                <w:sz w:val="24"/>
              </w:rPr>
              <w:t xml:space="preserve">- </w:t>
            </w:r>
            <w:proofErr w:type="gramStart"/>
            <w:r w:rsidR="00EA36A9">
              <w:rPr>
                <w:rFonts w:asciiTheme="minorHAnsi" w:hAnsiTheme="minorHAnsi" w:cstheme="minorHAnsi"/>
                <w:sz w:val="24"/>
              </w:rPr>
              <w:t>ELECTRICITE</w:t>
            </w:r>
            <w:r w:rsidRPr="00620E3E">
              <w:rPr>
                <w:rFonts w:asciiTheme="minorHAnsi" w:hAnsiTheme="minorHAnsi" w:cstheme="minorHAnsi"/>
                <w:sz w:val="24"/>
              </w:rPr>
              <w:t>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BCFBB5" w14:textId="4EEB72C5" w:rsidR="00A12FEF" w:rsidRPr="00620E3E" w:rsidRDefault="00A12FEF" w:rsidP="00EA36A9">
            <w:pPr>
              <w:ind w:left="280" w:hanging="2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1117CF" w14:textId="6CCC50EC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B3DDC" w14:textId="11815F32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0FCB6" w14:textId="0A2C2574" w:rsidR="00A12FEF" w:rsidRPr="00EA36A9" w:rsidRDefault="00EA36A9" w:rsidP="00823F8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 </w:t>
            </w:r>
            <w:r w:rsidRPr="00EA36A9">
              <w:rPr>
                <w:rFonts w:asciiTheme="minorHAnsi" w:hAnsiTheme="minorHAnsi" w:cstheme="minorHAnsi"/>
                <w:b/>
                <w:bCs/>
                <w:sz w:val="24"/>
              </w:rPr>
              <w:t>50 €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1BB9927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16DD518A" w14:textId="77777777" w:rsidTr="00EA36A9"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94E10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4BB1F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B38AE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A2955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030453F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50133C1F" w14:textId="77777777" w:rsidTr="00EA36A9"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7A2C9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CBAA8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19D5E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EECED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E940867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220761F2" w14:textId="77777777" w:rsidTr="00EA36A9"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84634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A2DD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DF2C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80D1F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72C1AA7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721E5546" w14:textId="77777777" w:rsidTr="00EA36A9"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E6D0C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4891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EA908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7873F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1DC7918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03B4DE44" w14:textId="77777777" w:rsidTr="00EA36A9">
        <w:tc>
          <w:tcPr>
            <w:tcW w:w="5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BA4A2E" w14:textId="634B6AC1" w:rsidR="00A12FEF" w:rsidRPr="00620E3E" w:rsidRDefault="00A12FEF" w:rsidP="00533E10">
            <w:pPr>
              <w:rPr>
                <w:rFonts w:asciiTheme="minorHAnsi" w:hAnsiTheme="minorHAnsi" w:cstheme="minorHAnsi"/>
                <w:sz w:val="24"/>
              </w:rPr>
            </w:pPr>
            <w:r w:rsidRPr="00620E3E">
              <w:rPr>
                <w:rFonts w:asciiTheme="minorHAnsi" w:hAnsiTheme="minorHAnsi" w:cstheme="minorHAnsi"/>
                <w:sz w:val="24"/>
              </w:rPr>
              <w:sym w:font="Wingdings" w:char="F0D8"/>
            </w:r>
            <w:r w:rsidRPr="00620E3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0540F" w:rsidRPr="00620E3E">
              <w:rPr>
                <w:rFonts w:asciiTheme="minorHAnsi" w:hAnsiTheme="minorHAnsi" w:cstheme="minorHAnsi"/>
                <w:sz w:val="24"/>
              </w:rPr>
              <w:t>FORFAIT NETTOYAGE</w:t>
            </w:r>
            <w:r w:rsidRPr="00620E3E">
              <w:rPr>
                <w:rFonts w:asciiTheme="minorHAnsi" w:hAnsiTheme="minorHAnsi" w:cstheme="minorHAnsi"/>
                <w:sz w:val="24"/>
              </w:rPr>
              <w:t xml:space="preserve"> :</w:t>
            </w:r>
            <w:r w:rsidR="00A32AE6" w:rsidRPr="00620E3E">
              <w:rPr>
                <w:rFonts w:asciiTheme="minorHAnsi" w:hAnsiTheme="minorHAnsi" w:cstheme="minorHAnsi"/>
                <w:sz w:val="24"/>
              </w:rPr>
              <w:t xml:space="preserve"> O</w:t>
            </w:r>
            <w:r w:rsidR="00533E10">
              <w:rPr>
                <w:rFonts w:asciiTheme="minorHAnsi" w:hAnsiTheme="minorHAnsi" w:cstheme="minorHAnsi"/>
                <w:sz w:val="24"/>
              </w:rPr>
              <w:t>ui-Non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C81F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D347A9" w14:textId="77777777" w:rsidR="00A12FEF" w:rsidRPr="00620E3E" w:rsidRDefault="00A12FEF" w:rsidP="0030540F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370F131" w14:textId="74615A07" w:rsidR="00A12FEF" w:rsidRPr="00620E3E" w:rsidRDefault="0030540F" w:rsidP="00EA36A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20E3E">
              <w:rPr>
                <w:rFonts w:asciiTheme="minorHAnsi" w:hAnsiTheme="minorHAnsi" w:cstheme="minorHAnsi"/>
                <w:b/>
                <w:sz w:val="28"/>
                <w:szCs w:val="28"/>
              </w:rPr>
              <w:t>150€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EE1B3A1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52794358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BF81B6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9E006FF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A12FEF" w:rsidRPr="00620E3E" w14:paraId="47025802" w14:textId="77777777" w:rsidTr="00EA36A9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197797" w14:textId="77777777" w:rsidR="00A12FEF" w:rsidRPr="00620E3E" w:rsidRDefault="00A12FEF" w:rsidP="00823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D8F8F" w14:textId="09939095" w:rsidR="00A12FEF" w:rsidRPr="00620E3E" w:rsidRDefault="00A12FEF" w:rsidP="00533E10">
            <w:pPr>
              <w:rPr>
                <w:rFonts w:asciiTheme="minorHAnsi" w:hAnsiTheme="minorHAnsi" w:cstheme="minorHAnsi"/>
              </w:rPr>
            </w:pPr>
            <w:r w:rsidRPr="00620E3E">
              <w:rPr>
                <w:rFonts w:asciiTheme="minorHAnsi" w:hAnsiTheme="minorHAnsi" w:cstheme="minorHAnsi"/>
              </w:rPr>
              <w:t xml:space="preserve">- </w:t>
            </w:r>
            <w:r w:rsidR="00533E10">
              <w:rPr>
                <w:rFonts w:asciiTheme="minorHAnsi" w:hAnsiTheme="minorHAnsi" w:cstheme="minorHAnsi"/>
              </w:rPr>
              <w:t>Nettoyage des sols de la</w:t>
            </w:r>
            <w:r w:rsidRPr="00620E3E">
              <w:rPr>
                <w:rFonts w:asciiTheme="minorHAnsi" w:hAnsiTheme="minorHAnsi" w:cstheme="minorHAnsi"/>
              </w:rPr>
              <w:t xml:space="preserve"> grande salle + W.C.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49212A" w14:textId="77777777" w:rsidR="00A12FEF" w:rsidRPr="00620E3E" w:rsidRDefault="00A12FEF" w:rsidP="00823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A1548" w14:textId="7CB58FB8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A140C33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E24DB6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1453F33C" w14:textId="77777777" w:rsidTr="00EA36A9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F73126" w14:textId="77777777" w:rsidR="00A12FEF" w:rsidRPr="00620E3E" w:rsidRDefault="00A12FEF" w:rsidP="00823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55247" w14:textId="0E89D8B4" w:rsidR="00A12FEF" w:rsidRPr="00620E3E" w:rsidRDefault="00A12FEF" w:rsidP="00533E10">
            <w:pPr>
              <w:rPr>
                <w:rFonts w:asciiTheme="minorHAnsi" w:hAnsiTheme="minorHAnsi" w:cstheme="minorHAnsi"/>
              </w:rPr>
            </w:pPr>
            <w:r w:rsidRPr="00620E3E">
              <w:rPr>
                <w:rFonts w:asciiTheme="minorHAnsi" w:hAnsiTheme="minorHAnsi" w:cstheme="minorHAnsi"/>
              </w:rPr>
              <w:t xml:space="preserve">- </w:t>
            </w:r>
            <w:r w:rsidR="00533E10">
              <w:rPr>
                <w:rFonts w:asciiTheme="minorHAnsi" w:hAnsiTheme="minorHAnsi" w:cstheme="minorHAnsi"/>
              </w:rPr>
              <w:t xml:space="preserve">Nettoyage des sols de </w:t>
            </w:r>
            <w:proofErr w:type="gramStart"/>
            <w:r w:rsidR="00533E10">
              <w:rPr>
                <w:rFonts w:asciiTheme="minorHAnsi" w:hAnsiTheme="minorHAnsi" w:cstheme="minorHAnsi"/>
              </w:rPr>
              <w:t xml:space="preserve">la </w:t>
            </w:r>
            <w:r w:rsidRPr="00620E3E">
              <w:rPr>
                <w:rFonts w:asciiTheme="minorHAnsi" w:hAnsiTheme="minorHAnsi" w:cstheme="minorHAnsi"/>
              </w:rPr>
              <w:t xml:space="preserve"> cuisine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D22E9A" w14:textId="77777777" w:rsidR="00A12FEF" w:rsidRPr="00620E3E" w:rsidRDefault="00A12FEF" w:rsidP="00823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CEB8" w14:textId="5C577111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A348E0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D39FAB6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7FE4DBF1" w14:textId="77777777" w:rsidTr="00EA36A9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A6F379" w14:textId="77777777" w:rsidR="00A12FEF" w:rsidRPr="00620E3E" w:rsidRDefault="00A12FEF" w:rsidP="00823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D76F60" w14:textId="45DCC179" w:rsidR="00A12FEF" w:rsidRPr="00620E3E" w:rsidRDefault="00A12FEF" w:rsidP="00823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D8B0FB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A77BC" w14:textId="21997052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9A0262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0136129F" w14:textId="77777777" w:rsidTr="00EA36A9">
        <w:tc>
          <w:tcPr>
            <w:tcW w:w="5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D97E06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C49A1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89CD3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A85527E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7BAB81D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3394B3BD" w14:textId="77777777" w:rsidTr="00EA36A9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50853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D1239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40F149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52DD0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46B4DCE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0D83B7D8" w14:textId="77777777" w:rsidTr="00EA36A9">
        <w:tc>
          <w:tcPr>
            <w:tcW w:w="5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C01800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  <w:r w:rsidRPr="00620E3E">
              <w:rPr>
                <w:rFonts w:asciiTheme="minorHAnsi" w:hAnsiTheme="minorHAnsi" w:cstheme="minorHAnsi"/>
                <w:sz w:val="24"/>
              </w:rPr>
              <w:sym w:font="Wingdings" w:char="F0D8"/>
            </w:r>
            <w:r w:rsidRPr="00620E3E">
              <w:rPr>
                <w:rFonts w:asciiTheme="minorHAnsi" w:hAnsiTheme="minorHAnsi" w:cstheme="minorHAnsi"/>
                <w:sz w:val="24"/>
              </w:rPr>
              <w:t xml:space="preserve"> DÉTÉRIORATION / DISPARITION 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6596A2" w14:textId="0A2FC1E2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0AE80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C4342AF" w14:textId="1EF8FABF" w:rsidR="00A12FEF" w:rsidRPr="00620E3E" w:rsidRDefault="00A12FEF" w:rsidP="00EA36A9">
            <w:pPr>
              <w:ind w:left="-631"/>
              <w:rPr>
                <w:rFonts w:asciiTheme="minorHAnsi" w:hAnsiTheme="minorHAnsi" w:cstheme="minorHAnsi"/>
                <w:sz w:val="24"/>
              </w:rPr>
            </w:pPr>
            <w:r w:rsidRPr="00620E3E">
              <w:rPr>
                <w:rFonts w:asciiTheme="minorHAnsi" w:hAnsiTheme="minorHAnsi" w:cstheme="minorHAnsi"/>
                <w:sz w:val="24"/>
              </w:rPr>
              <w:t>..........</w:t>
            </w:r>
            <w:r w:rsidR="00EA36A9">
              <w:rPr>
                <w:rFonts w:asciiTheme="minorHAnsi" w:hAnsiTheme="minorHAnsi" w:cstheme="minorHAnsi"/>
                <w:sz w:val="24"/>
              </w:rPr>
              <w:t>........</w:t>
            </w:r>
            <w:r w:rsidRPr="00620E3E">
              <w:rPr>
                <w:rFonts w:asciiTheme="minorHAnsi" w:hAnsiTheme="minorHAnsi" w:cstheme="minorHAnsi"/>
                <w:sz w:val="24"/>
              </w:rPr>
              <w:t>.............,.….€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B6219C7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5B397169" w14:textId="77777777" w:rsidTr="00EA36A9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09710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00021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B1B81F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157B3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7BE5114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3AA7ED24" w14:textId="77777777" w:rsidTr="00EA36A9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0C0CE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17BC0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E53138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DFB38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FBB974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3AF9DEC4" w14:textId="77777777" w:rsidTr="00EA36A9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15033" w14:textId="77777777" w:rsidR="00A12FEF" w:rsidRPr="00620E3E" w:rsidRDefault="00A12FEF" w:rsidP="00823F8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E915C" w14:textId="77777777" w:rsidR="00A12FEF" w:rsidRPr="00620E3E" w:rsidRDefault="00A12FEF" w:rsidP="00823F8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0B78A5" w14:textId="77777777" w:rsidR="00A12FEF" w:rsidRPr="00620E3E" w:rsidRDefault="00A12FEF" w:rsidP="00823F8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20E3E">
              <w:rPr>
                <w:rFonts w:asciiTheme="minorHAnsi" w:hAnsiTheme="minorHAnsi" w:cstheme="minorHAnsi"/>
                <w:b/>
                <w:sz w:val="28"/>
              </w:rPr>
              <w:t>TOTAL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04675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73BBB49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8"/>
              </w:rPr>
            </w:pPr>
            <w:r w:rsidRPr="00620E3E">
              <w:rPr>
                <w:rFonts w:asciiTheme="minorHAnsi" w:hAnsiTheme="minorHAnsi" w:cstheme="minorHAnsi"/>
                <w:sz w:val="28"/>
              </w:rPr>
              <w:t>….................,…..€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98CD5FB" w14:textId="77777777" w:rsidR="00A12FEF" w:rsidRPr="00620E3E" w:rsidRDefault="00A12FEF" w:rsidP="002F6F5F">
            <w:pPr>
              <w:ind w:left="-212" w:firstLine="212"/>
              <w:rPr>
                <w:rFonts w:asciiTheme="minorHAnsi" w:hAnsiTheme="minorHAnsi" w:cstheme="minorHAnsi"/>
                <w:sz w:val="28"/>
              </w:rPr>
            </w:pPr>
          </w:p>
        </w:tc>
      </w:tr>
      <w:tr w:rsidR="00A12FEF" w:rsidRPr="00620E3E" w14:paraId="36278EBC" w14:textId="77777777" w:rsidTr="00EA36A9"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3E437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6D1BF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9955F8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3CCCF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F54E024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0AC7E1DB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9B8AFB" w14:textId="77777777" w:rsidR="00A12FEF" w:rsidRPr="00620E3E" w:rsidRDefault="00A12FEF" w:rsidP="00823F89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14:paraId="382F7A01" w14:textId="3F91DA17" w:rsidR="00A12FEF" w:rsidRPr="00620E3E" w:rsidRDefault="00A12FEF" w:rsidP="0030540F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620E3E">
              <w:rPr>
                <w:rFonts w:asciiTheme="minorHAnsi" w:hAnsiTheme="minorHAnsi" w:cstheme="minorHAnsi"/>
                <w:b/>
                <w:i/>
                <w:sz w:val="24"/>
              </w:rPr>
              <w:t xml:space="preserve">VU POUR ACCORD, DE L’ÉTAT DES LIEUX, DES COMPTEURS,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0684265" w14:textId="77777777" w:rsidR="00A12FEF" w:rsidRPr="00620E3E" w:rsidRDefault="00A12FEF" w:rsidP="00823F89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A12FEF" w:rsidRPr="00620E3E" w14:paraId="4880D44B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3034C6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1655BD6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73F170E5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5D19E4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BB6EEBC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490201DE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1399F6" w14:textId="77777777" w:rsidR="00A12FEF" w:rsidRDefault="00A12FEF" w:rsidP="00823F89">
            <w:pPr>
              <w:keepNext/>
              <w:outlineLvl w:val="2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20E3E">
              <w:rPr>
                <w:rFonts w:asciiTheme="minorHAnsi" w:hAnsiTheme="minorHAnsi" w:cstheme="minorHAnsi"/>
                <w:sz w:val="24"/>
              </w:rPr>
              <w:t>SIGNATURES:</w:t>
            </w:r>
            <w:proofErr w:type="gramEnd"/>
            <w:r w:rsidRPr="00620E3E">
              <w:rPr>
                <w:rFonts w:asciiTheme="minorHAnsi" w:hAnsiTheme="minorHAnsi" w:cstheme="minorHAnsi"/>
                <w:sz w:val="24"/>
              </w:rPr>
              <w:t xml:space="preserve">              </w:t>
            </w:r>
          </w:p>
          <w:p w14:paraId="3815F75A" w14:textId="77777777" w:rsidR="00EA36A9" w:rsidRDefault="00EA36A9" w:rsidP="00823F89">
            <w:pPr>
              <w:keepNext/>
              <w:outlineLvl w:val="2"/>
              <w:rPr>
                <w:rFonts w:asciiTheme="minorHAnsi" w:hAnsiTheme="minorHAnsi" w:cstheme="minorHAnsi"/>
                <w:sz w:val="24"/>
              </w:rPr>
            </w:pPr>
          </w:p>
          <w:p w14:paraId="66BCFEAE" w14:textId="77777777" w:rsidR="00EA36A9" w:rsidRDefault="00EA36A9" w:rsidP="00823F89">
            <w:pPr>
              <w:keepNext/>
              <w:outlineLvl w:val="2"/>
              <w:rPr>
                <w:rFonts w:asciiTheme="minorHAnsi" w:hAnsiTheme="minorHAnsi" w:cstheme="minorHAnsi"/>
                <w:sz w:val="24"/>
              </w:rPr>
            </w:pPr>
          </w:p>
          <w:p w14:paraId="1084EFCA" w14:textId="7B8347E0" w:rsidR="00EA36A9" w:rsidRPr="00620E3E" w:rsidRDefault="00EA36A9" w:rsidP="00823F89">
            <w:pPr>
              <w:keepNext/>
              <w:outlineLvl w:val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6EFCFC1" w14:textId="77777777" w:rsidR="00A12FEF" w:rsidRPr="00620E3E" w:rsidRDefault="00A12FEF" w:rsidP="00823F89">
            <w:pPr>
              <w:keepNext/>
              <w:outlineLvl w:val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774B007E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0E8AEC" w14:textId="77777777" w:rsidR="00A12FEF" w:rsidRPr="00620E3E" w:rsidRDefault="00A12FEF" w:rsidP="00823F89">
            <w:pPr>
              <w:keepNext/>
              <w:jc w:val="center"/>
              <w:outlineLvl w:val="2"/>
              <w:rPr>
                <w:rFonts w:asciiTheme="minorHAnsi" w:hAnsiTheme="minorHAnsi" w:cstheme="minorHAnsi"/>
                <w:sz w:val="24"/>
              </w:rPr>
            </w:pPr>
            <w:r w:rsidRPr="00620E3E">
              <w:rPr>
                <w:rFonts w:asciiTheme="minorHAnsi" w:hAnsiTheme="minorHAnsi" w:cstheme="minorHAnsi"/>
                <w:sz w:val="24"/>
              </w:rPr>
              <w:sym w:font="Wingdings" w:char="F0F8"/>
            </w:r>
            <w:r w:rsidRPr="00620E3E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620E3E">
              <w:rPr>
                <w:rFonts w:asciiTheme="minorHAnsi" w:hAnsiTheme="minorHAnsi" w:cstheme="minorHAnsi"/>
                <w:sz w:val="24"/>
              </w:rPr>
              <w:t>le</w:t>
            </w:r>
            <w:proofErr w:type="gramEnd"/>
            <w:r w:rsidRPr="00620E3E">
              <w:rPr>
                <w:rFonts w:asciiTheme="minorHAnsi" w:hAnsiTheme="minorHAnsi" w:cstheme="minorHAnsi"/>
                <w:sz w:val="24"/>
              </w:rPr>
              <w:t xml:space="preserve"> locataire,                                                 </w:t>
            </w:r>
            <w:r w:rsidRPr="00620E3E">
              <w:rPr>
                <w:rFonts w:asciiTheme="minorHAnsi" w:hAnsiTheme="minorHAnsi" w:cstheme="minorHAnsi"/>
                <w:sz w:val="24"/>
              </w:rPr>
              <w:sym w:font="Wingdings" w:char="F0F8"/>
            </w:r>
            <w:r w:rsidRPr="00620E3E">
              <w:rPr>
                <w:rFonts w:asciiTheme="minorHAnsi" w:hAnsiTheme="minorHAnsi" w:cstheme="minorHAnsi"/>
                <w:sz w:val="24"/>
              </w:rPr>
              <w:t xml:space="preserve"> la responsable,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1F46170" w14:textId="77777777" w:rsidR="00A12FEF" w:rsidRPr="00620E3E" w:rsidRDefault="00A12FEF" w:rsidP="00823F89">
            <w:pPr>
              <w:keepNext/>
              <w:jc w:val="center"/>
              <w:outlineLvl w:val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64B9AA32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5ED6D1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863B8E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A12FEF" w:rsidRPr="00620E3E" w14:paraId="75CF7F20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C31B0D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4F1A839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A12FEF" w:rsidRPr="00620E3E" w14:paraId="57A2B661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4CE889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  <w:r w:rsidRPr="00620E3E">
              <w:rPr>
                <w:rFonts w:asciiTheme="minorHAnsi" w:hAnsiTheme="minorHAnsi" w:cstheme="minorHAnsi"/>
                <w:sz w:val="24"/>
              </w:rPr>
              <w:t>A l'arrivée 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58197A1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3523A280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3B9E9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2403AFC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3C381DA9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1DD0E2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9E3336A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2B4D7E59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2028F0" w14:textId="77777777" w:rsidR="00A12FEF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  <w:r w:rsidRPr="00620E3E">
              <w:rPr>
                <w:rFonts w:asciiTheme="minorHAnsi" w:hAnsiTheme="minorHAnsi" w:cstheme="minorHAnsi"/>
                <w:sz w:val="24"/>
              </w:rPr>
              <w:t>Au départ :</w:t>
            </w:r>
          </w:p>
          <w:p w14:paraId="7FFF99C7" w14:textId="77777777" w:rsidR="00172FD9" w:rsidRDefault="00172FD9" w:rsidP="00823F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14:paraId="31754E54" w14:textId="77777777" w:rsidR="00172FD9" w:rsidRDefault="00172FD9" w:rsidP="00823F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14:paraId="59162058" w14:textId="77777777" w:rsidR="00172FD9" w:rsidRDefault="00172FD9" w:rsidP="00823F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14:paraId="4FD6A00E" w14:textId="40E3C070" w:rsidR="00172FD9" w:rsidRPr="00620E3E" w:rsidRDefault="00172FD9" w:rsidP="00172FD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7C713BF" w14:textId="77777777" w:rsidR="00A12FEF" w:rsidRPr="00620E3E" w:rsidRDefault="00A12FEF" w:rsidP="00823F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12FEF" w:rsidRPr="00620E3E" w14:paraId="09AE8EE9" w14:textId="77777777" w:rsidTr="00EA36A9"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55B697" w14:textId="18EF77B7" w:rsidR="00172FD9" w:rsidRPr="00620E3E" w:rsidRDefault="00172FD9" w:rsidP="00823F89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F4A8A76" w14:textId="77777777" w:rsidR="00A12FEF" w:rsidRPr="00620E3E" w:rsidRDefault="00A12FEF" w:rsidP="00823F89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u w:val="single"/>
              </w:rPr>
            </w:pPr>
          </w:p>
        </w:tc>
      </w:tr>
    </w:tbl>
    <w:p w14:paraId="05EF3814" w14:textId="50B8453B" w:rsidR="0088227E" w:rsidRDefault="0088227E" w:rsidP="00172FD9">
      <w:pPr>
        <w:pStyle w:val="Titre"/>
        <w:rPr>
          <w:rFonts w:asciiTheme="minorHAnsi" w:hAnsiTheme="minorHAnsi" w:cstheme="minorHAnsi"/>
        </w:rPr>
      </w:pPr>
    </w:p>
    <w:p w14:paraId="4844CC17" w14:textId="1256582A" w:rsidR="00EA36A9" w:rsidRDefault="00EA36A9" w:rsidP="00172FD9">
      <w:pPr>
        <w:pStyle w:val="Titre"/>
        <w:rPr>
          <w:rFonts w:asciiTheme="minorHAnsi" w:hAnsiTheme="minorHAnsi" w:cstheme="minorHAnsi"/>
        </w:rPr>
      </w:pPr>
    </w:p>
    <w:p w14:paraId="1580F384" w14:textId="0F0AC188" w:rsidR="00EA36A9" w:rsidRDefault="00EA36A9" w:rsidP="00172FD9">
      <w:pPr>
        <w:pStyle w:val="Titre"/>
        <w:rPr>
          <w:rFonts w:asciiTheme="minorHAnsi" w:hAnsiTheme="minorHAnsi" w:cstheme="minorHAnsi"/>
        </w:rPr>
      </w:pPr>
    </w:p>
    <w:p w14:paraId="2AAF4930" w14:textId="2197748E" w:rsidR="00EA36A9" w:rsidRDefault="00EA36A9" w:rsidP="00172FD9">
      <w:pPr>
        <w:pStyle w:val="Titre"/>
        <w:rPr>
          <w:rFonts w:asciiTheme="minorHAnsi" w:hAnsiTheme="minorHAnsi" w:cstheme="minorHAnsi"/>
        </w:rPr>
      </w:pPr>
    </w:p>
    <w:p w14:paraId="4A5F3551" w14:textId="77777777" w:rsidR="00EA36A9" w:rsidRDefault="00EA36A9" w:rsidP="00172FD9">
      <w:pPr>
        <w:pStyle w:val="Titre"/>
        <w:rPr>
          <w:rFonts w:asciiTheme="minorHAnsi" w:hAnsiTheme="minorHAnsi" w:cstheme="minorHAnsi"/>
        </w:rPr>
      </w:pPr>
    </w:p>
    <w:p w14:paraId="54484C1B" w14:textId="77777777" w:rsidR="0088227E" w:rsidRDefault="0088227E" w:rsidP="00172FD9">
      <w:pPr>
        <w:pStyle w:val="Titre"/>
        <w:rPr>
          <w:rFonts w:asciiTheme="minorHAnsi" w:hAnsiTheme="minorHAnsi" w:cstheme="minorHAnsi"/>
        </w:rPr>
      </w:pPr>
    </w:p>
    <w:p w14:paraId="32ADD469" w14:textId="77777777" w:rsidR="0088227E" w:rsidRDefault="0088227E" w:rsidP="00172FD9">
      <w:pPr>
        <w:pStyle w:val="Titre"/>
        <w:rPr>
          <w:rFonts w:asciiTheme="minorHAnsi" w:hAnsiTheme="minorHAnsi" w:cstheme="minorHAnsi"/>
        </w:rPr>
      </w:pPr>
    </w:p>
    <w:p w14:paraId="5511E36D" w14:textId="749C7E7F" w:rsidR="00172FD9" w:rsidRPr="007F305A" w:rsidRDefault="00172FD9" w:rsidP="00172FD9">
      <w:pPr>
        <w:pStyle w:val="Titre"/>
        <w:rPr>
          <w:rFonts w:asciiTheme="minorHAnsi" w:hAnsiTheme="minorHAnsi" w:cstheme="minorHAnsi"/>
        </w:rPr>
      </w:pPr>
      <w:r w:rsidRPr="007F305A">
        <w:rPr>
          <w:rFonts w:asciiTheme="minorHAnsi" w:hAnsiTheme="minorHAnsi" w:cstheme="minorHAnsi"/>
        </w:rPr>
        <w:t xml:space="preserve">RÈGLEMENT INTÉRIEUR DE LA SALLE </w:t>
      </w:r>
      <w:r>
        <w:rPr>
          <w:rFonts w:asciiTheme="minorHAnsi" w:hAnsiTheme="minorHAnsi" w:cstheme="minorHAnsi"/>
        </w:rPr>
        <w:t>POLYVALENTE</w:t>
      </w:r>
    </w:p>
    <w:p w14:paraId="2A4EB6EC" w14:textId="77777777" w:rsidR="00172FD9" w:rsidRPr="007F305A" w:rsidRDefault="00172FD9" w:rsidP="00172FD9">
      <w:pPr>
        <w:pStyle w:val="Titre"/>
        <w:rPr>
          <w:rFonts w:asciiTheme="minorHAnsi" w:hAnsiTheme="minorHAnsi" w:cstheme="minorHAnsi"/>
        </w:rPr>
      </w:pPr>
    </w:p>
    <w:p w14:paraId="5546779C" w14:textId="77777777" w:rsidR="00151040" w:rsidRDefault="00172FD9" w:rsidP="00172FD9">
      <w:pPr>
        <w:pStyle w:val="Titre"/>
        <w:rPr>
          <w:rFonts w:asciiTheme="minorHAnsi" w:hAnsiTheme="minorHAnsi" w:cstheme="minorHAnsi"/>
          <w:sz w:val="28"/>
        </w:rPr>
      </w:pPr>
      <w:r w:rsidRPr="007F305A">
        <w:rPr>
          <w:rFonts w:asciiTheme="minorHAnsi" w:hAnsiTheme="minorHAnsi" w:cstheme="minorHAnsi"/>
          <w:sz w:val="28"/>
        </w:rPr>
        <w:t xml:space="preserve">Le présent règlement a été approuvé par le Conseil Municipal par délibération </w:t>
      </w:r>
    </w:p>
    <w:p w14:paraId="28CC4BE9" w14:textId="527B749A" w:rsidR="00172FD9" w:rsidRPr="007F305A" w:rsidRDefault="00172FD9" w:rsidP="00172FD9">
      <w:pPr>
        <w:pStyle w:val="Titre"/>
        <w:rPr>
          <w:rFonts w:asciiTheme="minorHAnsi" w:hAnsiTheme="minorHAnsi" w:cstheme="minorHAnsi"/>
        </w:rPr>
      </w:pPr>
      <w:proofErr w:type="gramStart"/>
      <w:r w:rsidRPr="007F305A">
        <w:rPr>
          <w:rFonts w:asciiTheme="minorHAnsi" w:hAnsiTheme="minorHAnsi" w:cstheme="minorHAnsi"/>
          <w:sz w:val="28"/>
        </w:rPr>
        <w:t>n</w:t>
      </w:r>
      <w:proofErr w:type="gramEnd"/>
      <w:r w:rsidRPr="007F305A">
        <w:rPr>
          <w:rFonts w:asciiTheme="minorHAnsi" w:hAnsiTheme="minorHAnsi" w:cstheme="minorHAnsi"/>
          <w:sz w:val="28"/>
        </w:rPr>
        <w:t>°</w:t>
      </w:r>
      <w:r w:rsidRPr="00151040">
        <w:rPr>
          <w:rFonts w:asciiTheme="minorHAnsi" w:hAnsiTheme="minorHAnsi" w:cstheme="minorHAnsi"/>
          <w:sz w:val="28"/>
        </w:rPr>
        <w:t xml:space="preserve"> </w:t>
      </w:r>
      <w:r w:rsidR="00151040" w:rsidRPr="00151040">
        <w:rPr>
          <w:rFonts w:asciiTheme="minorHAnsi" w:hAnsiTheme="minorHAnsi" w:cstheme="minorHAnsi"/>
          <w:sz w:val="28"/>
        </w:rPr>
        <w:t>106</w:t>
      </w:r>
      <w:r w:rsidRPr="00151040">
        <w:rPr>
          <w:rFonts w:asciiTheme="minorHAnsi" w:hAnsiTheme="minorHAnsi" w:cstheme="minorHAnsi"/>
          <w:sz w:val="28"/>
        </w:rPr>
        <w:t>-201</w:t>
      </w:r>
      <w:r w:rsidR="002B420A">
        <w:rPr>
          <w:rFonts w:asciiTheme="minorHAnsi" w:hAnsiTheme="minorHAnsi" w:cstheme="minorHAnsi"/>
          <w:sz w:val="28"/>
        </w:rPr>
        <w:t>9</w:t>
      </w:r>
      <w:r w:rsidRPr="00151040">
        <w:rPr>
          <w:rFonts w:asciiTheme="minorHAnsi" w:hAnsiTheme="minorHAnsi" w:cstheme="minorHAnsi"/>
          <w:sz w:val="28"/>
        </w:rPr>
        <w:t xml:space="preserve"> en date du </w:t>
      </w:r>
      <w:r w:rsidR="002B420A">
        <w:rPr>
          <w:rFonts w:asciiTheme="minorHAnsi" w:hAnsiTheme="minorHAnsi" w:cstheme="minorHAnsi"/>
          <w:sz w:val="28"/>
        </w:rPr>
        <w:t>14</w:t>
      </w:r>
      <w:r w:rsidRPr="00151040">
        <w:rPr>
          <w:rFonts w:asciiTheme="minorHAnsi" w:hAnsiTheme="minorHAnsi" w:cstheme="minorHAnsi"/>
          <w:sz w:val="28"/>
        </w:rPr>
        <w:t xml:space="preserve"> novembre 201</w:t>
      </w:r>
      <w:r w:rsidR="002B420A">
        <w:rPr>
          <w:rFonts w:asciiTheme="minorHAnsi" w:hAnsiTheme="minorHAnsi" w:cstheme="minorHAnsi"/>
          <w:sz w:val="28"/>
        </w:rPr>
        <w:t>9</w:t>
      </w:r>
      <w:r w:rsidRPr="00151040">
        <w:rPr>
          <w:rFonts w:asciiTheme="minorHAnsi" w:hAnsiTheme="minorHAnsi" w:cstheme="minorHAnsi"/>
          <w:sz w:val="28"/>
        </w:rPr>
        <w:t>.</w:t>
      </w:r>
    </w:p>
    <w:p w14:paraId="4088EAC2" w14:textId="77777777" w:rsidR="00172FD9" w:rsidRPr="007F305A" w:rsidRDefault="00172FD9" w:rsidP="00172FD9">
      <w:pPr>
        <w:rPr>
          <w:rFonts w:asciiTheme="minorHAnsi" w:hAnsiTheme="minorHAnsi" w:cstheme="minorHAnsi"/>
          <w:b/>
          <w:sz w:val="32"/>
        </w:rPr>
      </w:pPr>
    </w:p>
    <w:p w14:paraId="5FA2E865" w14:textId="77777777" w:rsidR="00172FD9" w:rsidRPr="007F305A" w:rsidRDefault="00172FD9" w:rsidP="00172FD9">
      <w:pPr>
        <w:rPr>
          <w:rFonts w:asciiTheme="minorHAnsi" w:hAnsiTheme="minorHAnsi" w:cstheme="minorHAnsi"/>
          <w:b/>
          <w:sz w:val="28"/>
        </w:rPr>
      </w:pPr>
    </w:p>
    <w:p w14:paraId="07BA5551" w14:textId="77777777" w:rsidR="00172FD9" w:rsidRPr="00F13FFD" w:rsidRDefault="00172FD9" w:rsidP="00172FD9">
      <w:pPr>
        <w:rPr>
          <w:rFonts w:asciiTheme="minorHAnsi" w:hAnsiTheme="minorHAnsi" w:cstheme="minorHAnsi"/>
          <w:b/>
          <w:sz w:val="26"/>
        </w:rPr>
      </w:pPr>
      <w:r w:rsidRPr="00F13FFD">
        <w:rPr>
          <w:rFonts w:asciiTheme="minorHAnsi" w:hAnsiTheme="minorHAnsi" w:cstheme="minorHAnsi"/>
          <w:b/>
          <w:sz w:val="26"/>
        </w:rPr>
        <w:t>ARTICLE  1 :</w:t>
      </w:r>
    </w:p>
    <w:p w14:paraId="32C16B2A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>Toute personne physique ou morale habitant la commune peut utiliser la salle polyvalente.</w:t>
      </w:r>
    </w:p>
    <w:p w14:paraId="4138FFAD" w14:textId="77777777" w:rsidR="00172FD9" w:rsidRPr="00F13FFD" w:rsidRDefault="00172FD9" w:rsidP="00172FD9">
      <w:pPr>
        <w:jc w:val="both"/>
        <w:rPr>
          <w:rFonts w:asciiTheme="minorHAnsi" w:hAnsiTheme="minorHAnsi" w:cstheme="minorHAnsi"/>
          <w:sz w:val="26"/>
        </w:rPr>
      </w:pPr>
    </w:p>
    <w:p w14:paraId="42B56C62" w14:textId="77777777" w:rsidR="00172FD9" w:rsidRPr="00F13FFD" w:rsidRDefault="00172FD9" w:rsidP="00172FD9">
      <w:pPr>
        <w:rPr>
          <w:rFonts w:asciiTheme="minorHAnsi" w:hAnsiTheme="minorHAnsi" w:cstheme="minorHAnsi"/>
          <w:b/>
          <w:sz w:val="26"/>
        </w:rPr>
      </w:pPr>
      <w:r w:rsidRPr="00F13FFD">
        <w:rPr>
          <w:rFonts w:asciiTheme="minorHAnsi" w:hAnsiTheme="minorHAnsi" w:cstheme="minorHAnsi"/>
          <w:b/>
          <w:sz w:val="26"/>
        </w:rPr>
        <w:t>ARTICLE  2 :</w:t>
      </w:r>
    </w:p>
    <w:p w14:paraId="71825C1F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 xml:space="preserve">La salle polyvalente devra être demandée dès la connaissance de la date d’utilisation. La location sera retenue ferme après signature du présent règlement avec versement de </w:t>
      </w:r>
      <w:r w:rsidRPr="00FB03B4">
        <w:rPr>
          <w:rFonts w:asciiTheme="minorHAnsi" w:hAnsiTheme="minorHAnsi" w:cstheme="minorHAnsi"/>
          <w:b/>
          <w:sz w:val="24"/>
          <w:szCs w:val="18"/>
        </w:rPr>
        <w:t>deux cautions séparées</w:t>
      </w:r>
      <w:r w:rsidRPr="00FB03B4">
        <w:rPr>
          <w:rFonts w:asciiTheme="minorHAnsi" w:hAnsiTheme="minorHAnsi" w:cstheme="minorHAnsi"/>
          <w:sz w:val="24"/>
          <w:szCs w:val="18"/>
        </w:rPr>
        <w:t>.</w:t>
      </w:r>
    </w:p>
    <w:p w14:paraId="31151357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 xml:space="preserve"> La première, d’une somme correspondant au montant de la location (en cas de désistement dans un délai inférieur à 30 jours elle ne sera pas remboursée).</w:t>
      </w:r>
    </w:p>
    <w:p w14:paraId="1093B0AC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 xml:space="preserve"> La deuxième, d’une somme de</w:t>
      </w:r>
      <w:r w:rsidRPr="00FB03B4">
        <w:rPr>
          <w:rFonts w:asciiTheme="minorHAnsi" w:hAnsiTheme="minorHAnsi" w:cstheme="minorHAnsi"/>
          <w:b/>
          <w:sz w:val="24"/>
          <w:szCs w:val="18"/>
        </w:rPr>
        <w:t xml:space="preserve"> 1000 €</w:t>
      </w:r>
      <w:r w:rsidRPr="00FB03B4">
        <w:rPr>
          <w:rFonts w:asciiTheme="minorHAnsi" w:hAnsiTheme="minorHAnsi" w:cstheme="minorHAnsi"/>
          <w:sz w:val="24"/>
          <w:szCs w:val="18"/>
        </w:rPr>
        <w:t xml:space="preserve">, pour le matériel (en cas de désistement elle sera remboursée). </w:t>
      </w:r>
    </w:p>
    <w:p w14:paraId="0CED7594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b/>
          <w:sz w:val="24"/>
          <w:szCs w:val="18"/>
          <w:u w:val="single"/>
        </w:rPr>
      </w:pPr>
      <w:r w:rsidRPr="00FB03B4">
        <w:rPr>
          <w:rFonts w:asciiTheme="minorHAnsi" w:hAnsiTheme="minorHAnsi" w:cstheme="minorHAnsi"/>
          <w:b/>
          <w:sz w:val="24"/>
          <w:szCs w:val="18"/>
          <w:u w:val="single"/>
        </w:rPr>
        <w:t>Toute détérioration devra être signalée à la Mairie, qui se chargera des réparations.</w:t>
      </w:r>
    </w:p>
    <w:p w14:paraId="0CC45FFF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 xml:space="preserve">Le locataire devra fournir une </w:t>
      </w:r>
      <w:r w:rsidRPr="00FB03B4">
        <w:rPr>
          <w:rFonts w:asciiTheme="minorHAnsi" w:hAnsiTheme="minorHAnsi" w:cstheme="minorHAnsi"/>
          <w:b/>
          <w:sz w:val="24"/>
          <w:szCs w:val="18"/>
        </w:rPr>
        <w:t>attestation d’assurance</w:t>
      </w:r>
      <w:r w:rsidRPr="00FB03B4">
        <w:rPr>
          <w:rFonts w:asciiTheme="minorHAnsi" w:hAnsiTheme="minorHAnsi" w:cstheme="minorHAnsi"/>
          <w:sz w:val="24"/>
          <w:szCs w:val="18"/>
        </w:rPr>
        <w:t xml:space="preserve"> (responsabilité civile spéciale organisateur de fêtes ; et le formulaire concernant les repas destinés à la Préfecture.</w:t>
      </w:r>
    </w:p>
    <w:p w14:paraId="64A37A13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>Ces formalités s’effectueront au secrétariat de mairie.</w:t>
      </w:r>
    </w:p>
    <w:p w14:paraId="6E8F0CD5" w14:textId="77777777" w:rsidR="00172FD9" w:rsidRPr="007F305A" w:rsidRDefault="00172FD9" w:rsidP="00172FD9">
      <w:pPr>
        <w:rPr>
          <w:rFonts w:asciiTheme="minorHAnsi" w:hAnsiTheme="minorHAnsi" w:cstheme="minorHAnsi"/>
          <w:sz w:val="26"/>
        </w:rPr>
      </w:pPr>
    </w:p>
    <w:p w14:paraId="00EC30BB" w14:textId="77777777" w:rsidR="00172FD9" w:rsidRPr="007F305A" w:rsidRDefault="00172FD9" w:rsidP="00172FD9">
      <w:pPr>
        <w:rPr>
          <w:rFonts w:asciiTheme="minorHAnsi" w:hAnsiTheme="minorHAnsi" w:cstheme="minorHAnsi"/>
          <w:b/>
          <w:sz w:val="26"/>
        </w:rPr>
      </w:pPr>
      <w:r w:rsidRPr="007F305A">
        <w:rPr>
          <w:rFonts w:asciiTheme="minorHAnsi" w:hAnsiTheme="minorHAnsi" w:cstheme="minorHAnsi"/>
          <w:b/>
          <w:sz w:val="26"/>
        </w:rPr>
        <w:t>ARTICLE  3 :</w:t>
      </w:r>
    </w:p>
    <w:p w14:paraId="6F7E58F3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>L’utilisateur devra effectuer le nettoyage complet et correct des locaux intérieurs et extérieurs ainsi que l’évacuation des sacs poubelles avant la restitution des clefs.</w:t>
      </w:r>
    </w:p>
    <w:p w14:paraId="5D275AF2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b/>
          <w:i/>
          <w:sz w:val="24"/>
          <w:szCs w:val="18"/>
          <w:u w:val="single"/>
        </w:rPr>
        <w:t>NOTA</w:t>
      </w:r>
      <w:r w:rsidRPr="00FB03B4">
        <w:rPr>
          <w:rFonts w:asciiTheme="minorHAnsi" w:hAnsiTheme="minorHAnsi" w:cstheme="minorHAnsi"/>
          <w:b/>
          <w:sz w:val="24"/>
          <w:szCs w:val="18"/>
        </w:rPr>
        <w:t xml:space="preserve"> </w:t>
      </w:r>
      <w:r w:rsidRPr="00FB03B4">
        <w:rPr>
          <w:rFonts w:asciiTheme="minorHAnsi" w:hAnsiTheme="minorHAnsi" w:cstheme="minorHAnsi"/>
          <w:b/>
          <w:i/>
          <w:sz w:val="24"/>
          <w:szCs w:val="18"/>
        </w:rPr>
        <w:t>:</w:t>
      </w:r>
      <w:r w:rsidRPr="00FB03B4">
        <w:rPr>
          <w:rFonts w:asciiTheme="minorHAnsi" w:hAnsiTheme="minorHAnsi" w:cstheme="minorHAnsi"/>
          <w:b/>
          <w:sz w:val="24"/>
          <w:szCs w:val="18"/>
        </w:rPr>
        <w:t xml:space="preserve"> </w:t>
      </w:r>
      <w:r w:rsidRPr="00FB03B4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49D8E2A2" w14:textId="0FA2D289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 xml:space="preserve">En cas de nettoyage extérieur et intérieur insuffisant une somme de </w:t>
      </w:r>
      <w:r w:rsidRPr="00FB03B4">
        <w:rPr>
          <w:rFonts w:asciiTheme="minorHAnsi" w:hAnsiTheme="minorHAnsi" w:cstheme="minorHAnsi"/>
          <w:b/>
          <w:sz w:val="24"/>
          <w:szCs w:val="18"/>
        </w:rPr>
        <w:t xml:space="preserve">250 </w:t>
      </w:r>
      <w:r w:rsidR="00EC0EA5" w:rsidRPr="00FB03B4">
        <w:rPr>
          <w:rFonts w:asciiTheme="minorHAnsi" w:hAnsiTheme="minorHAnsi" w:cstheme="minorHAnsi"/>
          <w:b/>
          <w:sz w:val="24"/>
          <w:szCs w:val="18"/>
        </w:rPr>
        <w:t>€ sera</w:t>
      </w:r>
      <w:r w:rsidRPr="00FB03B4">
        <w:rPr>
          <w:rFonts w:asciiTheme="minorHAnsi" w:hAnsiTheme="minorHAnsi" w:cstheme="minorHAnsi"/>
          <w:sz w:val="24"/>
          <w:szCs w:val="18"/>
        </w:rPr>
        <w:t xml:space="preserve"> demandée.</w:t>
      </w:r>
    </w:p>
    <w:p w14:paraId="207B5032" w14:textId="77777777" w:rsidR="00172FD9" w:rsidRPr="007F305A" w:rsidRDefault="00172FD9" w:rsidP="00172FD9">
      <w:pPr>
        <w:ind w:left="567"/>
        <w:rPr>
          <w:rFonts w:asciiTheme="minorHAnsi" w:hAnsiTheme="minorHAnsi" w:cstheme="minorHAnsi"/>
          <w:b/>
          <w:i/>
          <w:sz w:val="26"/>
          <w:u w:val="single"/>
        </w:rPr>
      </w:pPr>
    </w:p>
    <w:p w14:paraId="35C064DB" w14:textId="77777777" w:rsidR="00172FD9" w:rsidRPr="007F305A" w:rsidRDefault="00172FD9" w:rsidP="00172FD9">
      <w:pPr>
        <w:rPr>
          <w:rFonts w:asciiTheme="minorHAnsi" w:hAnsiTheme="minorHAnsi" w:cstheme="minorHAnsi"/>
          <w:b/>
          <w:sz w:val="26"/>
        </w:rPr>
      </w:pPr>
      <w:r w:rsidRPr="007F305A">
        <w:rPr>
          <w:rFonts w:asciiTheme="minorHAnsi" w:hAnsiTheme="minorHAnsi" w:cstheme="minorHAnsi"/>
          <w:b/>
          <w:sz w:val="26"/>
        </w:rPr>
        <w:t>ARTICLE  4 :</w:t>
      </w:r>
    </w:p>
    <w:p w14:paraId="30EA0578" w14:textId="77777777" w:rsidR="00172FD9" w:rsidRPr="007F305A" w:rsidRDefault="00172FD9" w:rsidP="00172FD9">
      <w:pPr>
        <w:rPr>
          <w:rFonts w:asciiTheme="minorHAnsi" w:hAnsiTheme="minorHAnsi" w:cstheme="minorHAnsi"/>
          <w:b/>
          <w:sz w:val="26"/>
        </w:rPr>
      </w:pPr>
    </w:p>
    <w:p w14:paraId="1CE09341" w14:textId="77777777" w:rsidR="00172FD9" w:rsidRPr="007F305A" w:rsidRDefault="00172FD9" w:rsidP="00172FD9">
      <w:pPr>
        <w:framePr w:w="3507" w:h="145" w:hSpace="141" w:wrap="auto" w:vAnchor="text" w:hAnchor="page" w:x="905" w:y="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ind w:left="567"/>
        <w:jc w:val="center"/>
        <w:rPr>
          <w:rFonts w:asciiTheme="minorHAnsi" w:hAnsiTheme="minorHAnsi" w:cstheme="minorHAnsi"/>
          <w:sz w:val="26"/>
        </w:rPr>
      </w:pPr>
      <w:r w:rsidRPr="007F305A">
        <w:rPr>
          <w:rFonts w:asciiTheme="minorHAnsi" w:hAnsiTheme="minorHAnsi" w:cstheme="minorHAnsi"/>
          <w:b/>
          <w:sz w:val="26"/>
        </w:rPr>
        <w:t>TARIF DE LOCATION</w:t>
      </w:r>
    </w:p>
    <w:p w14:paraId="6E7DE31A" w14:textId="77777777" w:rsidR="00172FD9" w:rsidRPr="007F305A" w:rsidRDefault="00172FD9" w:rsidP="00172FD9">
      <w:pPr>
        <w:rPr>
          <w:rFonts w:asciiTheme="minorHAnsi" w:hAnsiTheme="minorHAnsi" w:cstheme="minorHAnsi"/>
          <w:b/>
          <w:sz w:val="26"/>
        </w:rPr>
      </w:pPr>
    </w:p>
    <w:p w14:paraId="6E7E4904" w14:textId="77777777" w:rsidR="00172FD9" w:rsidRPr="007F305A" w:rsidRDefault="00172FD9" w:rsidP="00172FD9">
      <w:pPr>
        <w:rPr>
          <w:rFonts w:asciiTheme="minorHAnsi" w:hAnsiTheme="minorHAnsi" w:cstheme="minorHAnsi"/>
          <w:b/>
          <w:sz w:val="26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431"/>
      </w:tblGrid>
      <w:tr w:rsidR="00CE060C" w:rsidRPr="00FB03B4" w14:paraId="4D7DEB82" w14:textId="77777777" w:rsidTr="00CE060C">
        <w:trPr>
          <w:trHeight w:val="447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E59CD" w14:textId="77777777" w:rsidR="00CE060C" w:rsidRPr="00FB03B4" w:rsidRDefault="00CE060C" w:rsidP="00CE060C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sz w:val="24"/>
                <w:szCs w:val="18"/>
              </w:rPr>
              <w:t xml:space="preserve">Week-end </w:t>
            </w:r>
            <w:r w:rsidRPr="00FB03B4">
              <w:rPr>
                <w:rFonts w:asciiTheme="minorHAnsi" w:hAnsiTheme="minorHAnsi" w:cstheme="minorHAnsi"/>
                <w:i/>
                <w:sz w:val="24"/>
                <w:szCs w:val="18"/>
              </w:rPr>
              <w:t>(du vendredi au lundi)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EF8D" w14:textId="3C33D1E5" w:rsidR="00CE060C" w:rsidRPr="00FB03B4" w:rsidRDefault="00363FCD" w:rsidP="00CE060C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18"/>
              </w:rPr>
              <w:t>22</w:t>
            </w:r>
            <w:r w:rsidR="00CE060C" w:rsidRPr="00FB03B4">
              <w:rPr>
                <w:rFonts w:asciiTheme="minorHAnsi" w:hAnsiTheme="minorHAnsi" w:cstheme="minorHAnsi"/>
                <w:b/>
                <w:sz w:val="24"/>
                <w:szCs w:val="18"/>
              </w:rPr>
              <w:t>0 €</w:t>
            </w:r>
          </w:p>
        </w:tc>
      </w:tr>
      <w:tr w:rsidR="00CE060C" w:rsidRPr="00FB03B4" w14:paraId="78E25984" w14:textId="77777777" w:rsidTr="00CE060C">
        <w:trPr>
          <w:trHeight w:val="426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5B677" w14:textId="77777777" w:rsidR="00CE060C" w:rsidRPr="00FB03B4" w:rsidRDefault="00CE060C" w:rsidP="00CE060C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sz w:val="24"/>
                <w:szCs w:val="18"/>
              </w:rPr>
              <w:t>Jour férié en semaine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5E1C0" w14:textId="77777777" w:rsidR="00CE060C" w:rsidRPr="00FB03B4" w:rsidRDefault="00CE060C" w:rsidP="00CE060C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b/>
                <w:sz w:val="24"/>
                <w:szCs w:val="18"/>
              </w:rPr>
              <w:t>80 €</w:t>
            </w:r>
          </w:p>
        </w:tc>
      </w:tr>
      <w:tr w:rsidR="00CE060C" w:rsidRPr="00FB03B4" w14:paraId="003959D6" w14:textId="77777777" w:rsidTr="00CE060C">
        <w:trPr>
          <w:trHeight w:val="431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9D408" w14:textId="77777777" w:rsidR="00CE060C" w:rsidRPr="00FB03B4" w:rsidRDefault="00CE060C" w:rsidP="00CE060C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sz w:val="24"/>
                <w:szCs w:val="18"/>
              </w:rPr>
              <w:t xml:space="preserve">La journée autre que le week-end </w:t>
            </w:r>
            <w:r w:rsidRPr="00FB03B4">
              <w:rPr>
                <w:rFonts w:asciiTheme="minorHAnsi" w:hAnsiTheme="minorHAnsi" w:cstheme="minorHAnsi"/>
                <w:i/>
                <w:sz w:val="24"/>
                <w:szCs w:val="18"/>
              </w:rPr>
              <w:t>(de 10 h à 10 h)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EFDA" w14:textId="77777777" w:rsidR="00CE060C" w:rsidRPr="00FB03B4" w:rsidRDefault="00CE060C" w:rsidP="00CE060C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b/>
                <w:sz w:val="24"/>
                <w:szCs w:val="18"/>
              </w:rPr>
              <w:t>80 €</w:t>
            </w:r>
          </w:p>
        </w:tc>
      </w:tr>
      <w:tr w:rsidR="00CE060C" w:rsidRPr="00FB03B4" w14:paraId="4C9CC22C" w14:textId="77777777" w:rsidTr="00CE060C">
        <w:trPr>
          <w:trHeight w:val="565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3E52" w14:textId="77777777" w:rsidR="00CE060C" w:rsidRPr="00FB03B4" w:rsidRDefault="00CE060C" w:rsidP="00CE060C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sz w:val="24"/>
                <w:szCs w:val="18"/>
              </w:rPr>
              <w:t>Plus jours suivants et par jour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CE512" w14:textId="1E6A74A1" w:rsidR="00CE060C" w:rsidRPr="00FB03B4" w:rsidRDefault="00CE060C" w:rsidP="00CE060C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b/>
                <w:sz w:val="24"/>
                <w:szCs w:val="18"/>
              </w:rPr>
              <w:t>80 €</w:t>
            </w:r>
          </w:p>
        </w:tc>
      </w:tr>
      <w:tr w:rsidR="00CE060C" w:rsidRPr="00FB03B4" w14:paraId="095A297E" w14:textId="77777777" w:rsidTr="00CE060C">
        <w:trPr>
          <w:trHeight w:val="1136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76AD" w14:textId="77777777" w:rsidR="00CE060C" w:rsidRPr="00FB03B4" w:rsidRDefault="00CE060C" w:rsidP="00CE060C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sz w:val="24"/>
                <w:szCs w:val="18"/>
              </w:rPr>
              <w:t>La journée pour un enterrement quel que soit le jour</w:t>
            </w:r>
          </w:p>
          <w:p w14:paraId="37F5C0DA" w14:textId="448B8B9A" w:rsidR="00CE060C" w:rsidRPr="00FB03B4" w:rsidRDefault="00CE060C" w:rsidP="00CE060C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sz w:val="24"/>
                <w:szCs w:val="18"/>
              </w:rPr>
              <w:t xml:space="preserve"> (Si la salle est libre)</w:t>
            </w:r>
          </w:p>
          <w:p w14:paraId="7595609A" w14:textId="373E6CB2" w:rsidR="00CE060C" w:rsidRPr="00FB03B4" w:rsidRDefault="00CE060C" w:rsidP="00CE060C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sz w:val="24"/>
                <w:szCs w:val="18"/>
              </w:rPr>
              <w:t>Pas de caution pas de relevé de compteurs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7E070" w14:textId="25944799" w:rsidR="00CE060C" w:rsidRPr="00FB03B4" w:rsidRDefault="00CE060C" w:rsidP="00CE060C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FB03B4">
              <w:rPr>
                <w:rFonts w:asciiTheme="minorHAnsi" w:hAnsiTheme="minorHAnsi" w:cstheme="minorHAnsi"/>
                <w:b/>
                <w:sz w:val="24"/>
                <w:szCs w:val="18"/>
              </w:rPr>
              <w:t>30€</w:t>
            </w:r>
          </w:p>
        </w:tc>
      </w:tr>
    </w:tbl>
    <w:p w14:paraId="07280A82" w14:textId="2627C6BD" w:rsidR="00CE060C" w:rsidRDefault="00CE060C" w:rsidP="00172FD9">
      <w:pPr>
        <w:rPr>
          <w:rFonts w:asciiTheme="minorHAnsi" w:hAnsiTheme="minorHAnsi" w:cstheme="minorHAnsi"/>
          <w:b/>
          <w:sz w:val="26"/>
        </w:rPr>
      </w:pPr>
    </w:p>
    <w:p w14:paraId="5F000C43" w14:textId="77777777" w:rsidR="00CE060C" w:rsidRPr="007F305A" w:rsidRDefault="00CE060C" w:rsidP="00172FD9">
      <w:pPr>
        <w:rPr>
          <w:rFonts w:asciiTheme="minorHAnsi" w:hAnsiTheme="minorHAnsi" w:cstheme="minorHAnsi"/>
          <w:b/>
          <w:sz w:val="26"/>
        </w:rPr>
      </w:pPr>
    </w:p>
    <w:p w14:paraId="684510E0" w14:textId="77777777" w:rsidR="00172FD9" w:rsidRPr="007F305A" w:rsidRDefault="00172FD9" w:rsidP="00172FD9">
      <w:pPr>
        <w:rPr>
          <w:rFonts w:asciiTheme="minorHAnsi" w:hAnsiTheme="minorHAnsi" w:cstheme="minorHAnsi"/>
          <w:b/>
          <w:sz w:val="26"/>
        </w:rPr>
      </w:pPr>
      <w:r w:rsidRPr="007F305A">
        <w:rPr>
          <w:rFonts w:asciiTheme="minorHAnsi" w:hAnsiTheme="minorHAnsi" w:cstheme="minorHAnsi"/>
          <w:b/>
          <w:sz w:val="26"/>
        </w:rPr>
        <w:t>ARTICLE  5 :</w:t>
      </w:r>
    </w:p>
    <w:p w14:paraId="3CA54BD9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>Le décompte des dépenses de fonctionnement sera signé par le locataire avant et après l’utilisation.</w:t>
      </w:r>
    </w:p>
    <w:p w14:paraId="2C5BA1F2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>Le paiement du décompte se fera à la restitution des clefs et les chèques de cautions seront rendus au locataire.</w:t>
      </w:r>
    </w:p>
    <w:p w14:paraId="526079C9" w14:textId="2CBBEEC4" w:rsidR="00172FD9" w:rsidRDefault="00172FD9" w:rsidP="00172FD9">
      <w:pPr>
        <w:rPr>
          <w:rFonts w:asciiTheme="minorHAnsi" w:hAnsiTheme="minorHAnsi" w:cstheme="minorHAnsi"/>
          <w:sz w:val="26"/>
        </w:rPr>
      </w:pPr>
    </w:p>
    <w:p w14:paraId="40C3ACB8" w14:textId="2DC5EEAE" w:rsidR="00FB03B4" w:rsidRDefault="00FB03B4" w:rsidP="00172FD9">
      <w:pPr>
        <w:rPr>
          <w:rFonts w:asciiTheme="minorHAnsi" w:hAnsiTheme="minorHAnsi" w:cstheme="minorHAnsi"/>
          <w:sz w:val="26"/>
        </w:rPr>
      </w:pPr>
    </w:p>
    <w:p w14:paraId="1D6248E7" w14:textId="5E938887" w:rsidR="00FB03B4" w:rsidRDefault="00FB03B4" w:rsidP="00172FD9">
      <w:pPr>
        <w:rPr>
          <w:rFonts w:asciiTheme="minorHAnsi" w:hAnsiTheme="minorHAnsi" w:cstheme="minorHAnsi"/>
          <w:sz w:val="26"/>
        </w:rPr>
      </w:pPr>
    </w:p>
    <w:p w14:paraId="5CE98F3D" w14:textId="77777777" w:rsidR="00FB03B4" w:rsidRPr="007F305A" w:rsidRDefault="00FB03B4" w:rsidP="00172FD9">
      <w:pPr>
        <w:rPr>
          <w:rFonts w:asciiTheme="minorHAnsi" w:hAnsiTheme="minorHAnsi" w:cstheme="minorHAnsi"/>
          <w:sz w:val="26"/>
        </w:rPr>
      </w:pPr>
    </w:p>
    <w:p w14:paraId="5A2CE8B0" w14:textId="77777777" w:rsidR="00172FD9" w:rsidRPr="007F305A" w:rsidRDefault="00172FD9" w:rsidP="00172FD9">
      <w:pPr>
        <w:rPr>
          <w:rFonts w:asciiTheme="minorHAnsi" w:hAnsiTheme="minorHAnsi" w:cstheme="minorHAnsi"/>
          <w:b/>
          <w:sz w:val="26"/>
        </w:rPr>
      </w:pPr>
      <w:r w:rsidRPr="007F305A">
        <w:rPr>
          <w:rFonts w:asciiTheme="minorHAnsi" w:hAnsiTheme="minorHAnsi" w:cstheme="minorHAnsi"/>
          <w:b/>
          <w:sz w:val="26"/>
        </w:rPr>
        <w:t>ARTICLE  6 :</w:t>
      </w:r>
    </w:p>
    <w:p w14:paraId="07E78B85" w14:textId="18B3428C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 xml:space="preserve">La commune se dégage de toutes responsabilités (vols, accidents, </w:t>
      </w:r>
      <w:r w:rsidR="00EC0EA5" w:rsidRPr="00FB03B4">
        <w:rPr>
          <w:rFonts w:asciiTheme="minorHAnsi" w:hAnsiTheme="minorHAnsi" w:cstheme="minorHAnsi"/>
          <w:sz w:val="24"/>
          <w:szCs w:val="18"/>
        </w:rPr>
        <w:t>etc.…</w:t>
      </w:r>
      <w:r w:rsidRPr="00FB03B4">
        <w:rPr>
          <w:rFonts w:asciiTheme="minorHAnsi" w:hAnsiTheme="minorHAnsi" w:cstheme="minorHAnsi"/>
          <w:sz w:val="24"/>
          <w:szCs w:val="18"/>
        </w:rPr>
        <w:t>) durant toute la période de la location.</w:t>
      </w:r>
    </w:p>
    <w:p w14:paraId="58E03027" w14:textId="77777777" w:rsidR="00172FD9" w:rsidRPr="007F305A" w:rsidRDefault="00172FD9" w:rsidP="00172FD9">
      <w:pPr>
        <w:jc w:val="both"/>
        <w:rPr>
          <w:rFonts w:asciiTheme="minorHAnsi" w:hAnsiTheme="minorHAnsi" w:cstheme="minorHAnsi"/>
          <w:sz w:val="26"/>
        </w:rPr>
      </w:pPr>
    </w:p>
    <w:p w14:paraId="2BA422E8" w14:textId="77777777" w:rsidR="00172FD9" w:rsidRPr="007F305A" w:rsidRDefault="00172FD9" w:rsidP="00172FD9">
      <w:pPr>
        <w:rPr>
          <w:rFonts w:asciiTheme="minorHAnsi" w:hAnsiTheme="minorHAnsi" w:cstheme="minorHAnsi"/>
          <w:b/>
          <w:sz w:val="26"/>
        </w:rPr>
      </w:pPr>
      <w:r w:rsidRPr="007F305A">
        <w:rPr>
          <w:rFonts w:asciiTheme="minorHAnsi" w:hAnsiTheme="minorHAnsi" w:cstheme="minorHAnsi"/>
          <w:b/>
          <w:sz w:val="26"/>
        </w:rPr>
        <w:t>ARTICLE  7 :</w:t>
      </w:r>
    </w:p>
    <w:p w14:paraId="52DBF6D8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 xml:space="preserve">Par mesure de sécurité, l’effectif total se limite à </w:t>
      </w:r>
      <w:r w:rsidRPr="00FB03B4">
        <w:rPr>
          <w:rFonts w:asciiTheme="minorHAnsi" w:hAnsiTheme="minorHAnsi" w:cstheme="minorHAnsi"/>
          <w:b/>
          <w:sz w:val="24"/>
          <w:szCs w:val="18"/>
          <w:u w:val="single"/>
        </w:rPr>
        <w:t>143 personnes</w:t>
      </w:r>
      <w:r w:rsidRPr="00FB03B4">
        <w:rPr>
          <w:rFonts w:asciiTheme="minorHAnsi" w:hAnsiTheme="minorHAnsi" w:cstheme="minorHAnsi"/>
          <w:sz w:val="24"/>
          <w:szCs w:val="18"/>
        </w:rPr>
        <w:t>.</w:t>
      </w:r>
    </w:p>
    <w:p w14:paraId="5B99B121" w14:textId="77777777" w:rsidR="00172FD9" w:rsidRPr="007F305A" w:rsidRDefault="00172FD9" w:rsidP="00172FD9">
      <w:pPr>
        <w:rPr>
          <w:rFonts w:asciiTheme="minorHAnsi" w:hAnsiTheme="minorHAnsi" w:cstheme="minorHAnsi"/>
          <w:sz w:val="26"/>
        </w:rPr>
      </w:pPr>
    </w:p>
    <w:p w14:paraId="322D3813" w14:textId="77777777" w:rsidR="00172FD9" w:rsidRPr="007F305A" w:rsidRDefault="00172FD9" w:rsidP="00172FD9">
      <w:pPr>
        <w:rPr>
          <w:rFonts w:asciiTheme="minorHAnsi" w:hAnsiTheme="minorHAnsi" w:cstheme="minorHAnsi"/>
          <w:b/>
          <w:sz w:val="26"/>
        </w:rPr>
      </w:pPr>
      <w:r w:rsidRPr="007F305A">
        <w:rPr>
          <w:rFonts w:asciiTheme="minorHAnsi" w:hAnsiTheme="minorHAnsi" w:cstheme="minorHAnsi"/>
          <w:b/>
          <w:sz w:val="26"/>
        </w:rPr>
        <w:t>ARTICLE  8 :</w:t>
      </w:r>
    </w:p>
    <w:p w14:paraId="0BCCF8C3" w14:textId="04500534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>Il est interdit de sous-louer la salle.</w:t>
      </w:r>
    </w:p>
    <w:p w14:paraId="0CE46061" w14:textId="30521D77" w:rsidR="00F36E2D" w:rsidRDefault="00F36E2D" w:rsidP="00172FD9">
      <w:pPr>
        <w:ind w:left="567"/>
        <w:jc w:val="both"/>
        <w:rPr>
          <w:rFonts w:asciiTheme="minorHAnsi" w:hAnsiTheme="minorHAnsi" w:cstheme="minorHAnsi"/>
          <w:sz w:val="26"/>
        </w:rPr>
      </w:pPr>
    </w:p>
    <w:p w14:paraId="33C95677" w14:textId="77777777" w:rsidR="00F36E2D" w:rsidRPr="00EC5BE8" w:rsidRDefault="00F36E2D" w:rsidP="00F36E2D">
      <w:pPr>
        <w:rPr>
          <w:rFonts w:asciiTheme="minorHAnsi" w:hAnsiTheme="minorHAnsi" w:cstheme="minorHAnsi"/>
          <w:b/>
          <w:sz w:val="26"/>
        </w:rPr>
      </w:pPr>
      <w:r w:rsidRPr="00EC5BE8">
        <w:rPr>
          <w:rFonts w:asciiTheme="minorHAnsi" w:hAnsiTheme="minorHAnsi" w:cstheme="minorHAnsi"/>
          <w:b/>
          <w:sz w:val="26"/>
        </w:rPr>
        <w:t xml:space="preserve">ARTICLE  </w:t>
      </w:r>
      <w:r>
        <w:rPr>
          <w:rFonts w:asciiTheme="minorHAnsi" w:hAnsiTheme="minorHAnsi" w:cstheme="minorHAnsi"/>
          <w:b/>
          <w:sz w:val="26"/>
        </w:rPr>
        <w:t>9</w:t>
      </w:r>
      <w:r w:rsidRPr="00EC5BE8">
        <w:rPr>
          <w:rFonts w:asciiTheme="minorHAnsi" w:hAnsiTheme="minorHAnsi" w:cstheme="minorHAnsi"/>
          <w:b/>
          <w:sz w:val="26"/>
        </w:rPr>
        <w:t xml:space="preserve"> :</w:t>
      </w:r>
    </w:p>
    <w:p w14:paraId="594128DC" w14:textId="40A5C2A6" w:rsidR="00F36E2D" w:rsidRPr="00FB03B4" w:rsidRDefault="00F36E2D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>L’accès de la salle est interdit aux animaux à l’exception des chiens guides d’aveugle.</w:t>
      </w:r>
    </w:p>
    <w:p w14:paraId="51700BBC" w14:textId="77777777" w:rsidR="00172FD9" w:rsidRPr="007F305A" w:rsidRDefault="00172FD9" w:rsidP="00172FD9">
      <w:pPr>
        <w:rPr>
          <w:rFonts w:asciiTheme="minorHAnsi" w:hAnsiTheme="minorHAnsi" w:cstheme="minorHAnsi"/>
          <w:sz w:val="26"/>
        </w:rPr>
      </w:pPr>
    </w:p>
    <w:p w14:paraId="527EFC4B" w14:textId="290F07AA" w:rsidR="00172FD9" w:rsidRPr="007F305A" w:rsidRDefault="00172FD9" w:rsidP="00172FD9">
      <w:pPr>
        <w:rPr>
          <w:rFonts w:asciiTheme="minorHAnsi" w:hAnsiTheme="minorHAnsi" w:cstheme="minorHAnsi"/>
          <w:b/>
          <w:sz w:val="26"/>
        </w:rPr>
      </w:pPr>
      <w:r w:rsidRPr="007F305A">
        <w:rPr>
          <w:rFonts w:asciiTheme="minorHAnsi" w:hAnsiTheme="minorHAnsi" w:cstheme="minorHAnsi"/>
          <w:b/>
          <w:sz w:val="26"/>
        </w:rPr>
        <w:t xml:space="preserve">ARTICLE  </w:t>
      </w:r>
      <w:proofErr w:type="gramStart"/>
      <w:r w:rsidR="00F36E2D">
        <w:rPr>
          <w:rFonts w:asciiTheme="minorHAnsi" w:hAnsiTheme="minorHAnsi" w:cstheme="minorHAnsi"/>
          <w:b/>
          <w:sz w:val="26"/>
        </w:rPr>
        <w:t>10</w:t>
      </w:r>
      <w:r w:rsidRPr="007F305A">
        <w:rPr>
          <w:rFonts w:asciiTheme="minorHAnsi" w:hAnsiTheme="minorHAnsi" w:cstheme="minorHAnsi"/>
          <w:b/>
          <w:sz w:val="26"/>
        </w:rPr>
        <w:t>:</w:t>
      </w:r>
      <w:proofErr w:type="gramEnd"/>
    </w:p>
    <w:p w14:paraId="6CA1B0A5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>La salle ne pourra être louée ni utilisée exclusivement par des mineurs, la présence d’une personne majeure est obligatoire. Toute personne autorisée à utiliser la salle polyvalente s’engage à prendre toutes dispositions appropriées pour assurer le bon déroulement de la manifestation dont il se déclare entièrement responsable.</w:t>
      </w:r>
    </w:p>
    <w:p w14:paraId="12029D42" w14:textId="77777777" w:rsidR="00172FD9" w:rsidRPr="00FB03B4" w:rsidRDefault="00172FD9" w:rsidP="00172FD9">
      <w:pPr>
        <w:ind w:left="567"/>
        <w:jc w:val="both"/>
        <w:rPr>
          <w:rFonts w:asciiTheme="minorHAnsi" w:hAnsiTheme="minorHAnsi" w:cstheme="minorHAnsi"/>
          <w:i/>
          <w:sz w:val="24"/>
          <w:szCs w:val="18"/>
        </w:rPr>
      </w:pPr>
      <w:r w:rsidRPr="00FB03B4">
        <w:rPr>
          <w:rFonts w:asciiTheme="minorHAnsi" w:hAnsiTheme="minorHAnsi" w:cstheme="minorHAnsi"/>
          <w:sz w:val="24"/>
          <w:szCs w:val="18"/>
        </w:rPr>
        <w:t>Cette personne sera également sensible aux nuisances de voisinage</w:t>
      </w:r>
      <w:r w:rsidRPr="00FB03B4">
        <w:rPr>
          <w:rFonts w:asciiTheme="minorHAnsi" w:hAnsiTheme="minorHAnsi" w:cstheme="minorHAnsi"/>
          <w:i/>
          <w:sz w:val="24"/>
          <w:szCs w:val="18"/>
        </w:rPr>
        <w:t xml:space="preserve"> dans le respect de la législation.</w:t>
      </w:r>
    </w:p>
    <w:p w14:paraId="0957B570" w14:textId="77777777" w:rsidR="00172FD9" w:rsidRPr="007F305A" w:rsidRDefault="00172FD9" w:rsidP="00172FD9">
      <w:pPr>
        <w:ind w:left="567"/>
        <w:rPr>
          <w:rFonts w:asciiTheme="minorHAnsi" w:hAnsiTheme="minorHAnsi" w:cstheme="minorHAnsi"/>
          <w:sz w:val="24"/>
        </w:rPr>
      </w:pPr>
    </w:p>
    <w:p w14:paraId="04D82F9B" w14:textId="77777777" w:rsidR="00172FD9" w:rsidRPr="002D37A5" w:rsidRDefault="00172FD9" w:rsidP="00172FD9">
      <w:pPr>
        <w:ind w:left="567"/>
        <w:jc w:val="both"/>
        <w:rPr>
          <w:rFonts w:asciiTheme="minorHAnsi" w:hAnsiTheme="minorHAnsi" w:cstheme="minorHAnsi"/>
          <w:b/>
          <w:sz w:val="18"/>
          <w:szCs w:val="12"/>
        </w:rPr>
      </w:pPr>
    </w:p>
    <w:tbl>
      <w:tblPr>
        <w:tblW w:w="11125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2620"/>
      </w:tblGrid>
      <w:tr w:rsidR="00172FD9" w:rsidRPr="007F305A" w14:paraId="1428D2D7" w14:textId="77777777" w:rsidTr="00555C0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FCF0523" w14:textId="77777777" w:rsidR="00172FD9" w:rsidRPr="007F305A" w:rsidRDefault="00172FD9" w:rsidP="00555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F305A">
              <w:rPr>
                <w:rFonts w:asciiTheme="minorHAnsi" w:hAnsiTheme="minorHAnsi" w:cstheme="minorHAnsi"/>
                <w:sz w:val="26"/>
                <w:szCs w:val="26"/>
              </w:rPr>
              <w:t xml:space="preserve">Nom Prénom :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1404B88E" w14:textId="77777777" w:rsidR="00172FD9" w:rsidRPr="007F305A" w:rsidRDefault="00172FD9" w:rsidP="00555C0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72FD9" w:rsidRPr="007F305A" w14:paraId="0A6125E2" w14:textId="77777777" w:rsidTr="00555C0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D2D3EDE" w14:textId="77777777" w:rsidR="00172FD9" w:rsidRPr="007F305A" w:rsidRDefault="00172FD9" w:rsidP="00555C0E">
            <w:pPr>
              <w:tabs>
                <w:tab w:val="left" w:pos="2057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305A">
              <w:rPr>
                <w:rFonts w:asciiTheme="minorHAnsi" w:hAnsiTheme="minorHAnsi" w:cstheme="minorHAnsi"/>
                <w:sz w:val="26"/>
                <w:szCs w:val="26"/>
              </w:rPr>
              <w:t>Adresse :</w:t>
            </w:r>
            <w:r w:rsidRPr="007F305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</w:t>
            </w:r>
          </w:p>
          <w:p w14:paraId="4BD1D6C4" w14:textId="77777777" w:rsidR="00172FD9" w:rsidRPr="007F305A" w:rsidRDefault="00172FD9" w:rsidP="00555C0E">
            <w:pPr>
              <w:tabs>
                <w:tab w:val="left" w:pos="2057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305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       </w:t>
            </w:r>
          </w:p>
          <w:p w14:paraId="4C28EA74" w14:textId="77777777" w:rsidR="00172FD9" w:rsidRPr="007F305A" w:rsidRDefault="00172FD9" w:rsidP="00555C0E">
            <w:pPr>
              <w:tabs>
                <w:tab w:val="left" w:pos="2057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8B74865" w14:textId="77777777" w:rsidR="00172FD9" w:rsidRPr="007F305A" w:rsidRDefault="00172FD9" w:rsidP="00555C0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72FD9" w:rsidRPr="007F305A" w14:paraId="43BF5B3A" w14:textId="77777777" w:rsidTr="00555C0E">
        <w:trPr>
          <w:cantSplit/>
        </w:trPr>
        <w:tc>
          <w:tcPr>
            <w:tcW w:w="1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704C0" w14:textId="77777777" w:rsidR="00172FD9" w:rsidRPr="007F305A" w:rsidRDefault="00172FD9" w:rsidP="00555C0E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305A">
              <w:rPr>
                <w:rFonts w:asciiTheme="minorHAnsi" w:hAnsiTheme="minorHAnsi" w:cstheme="minorHAnsi"/>
                <w:sz w:val="26"/>
                <w:szCs w:val="26"/>
              </w:rPr>
              <w:t>Téléphone </w:t>
            </w:r>
            <w:r w:rsidRPr="007F305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      </w:t>
            </w:r>
          </w:p>
          <w:p w14:paraId="5E7E15AF" w14:textId="77777777" w:rsidR="00172FD9" w:rsidRPr="007F305A" w:rsidRDefault="00172FD9" w:rsidP="00555C0E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2612D5E8" w14:textId="548711CA" w:rsidR="00172FD9" w:rsidRPr="007F305A" w:rsidRDefault="00172FD9" w:rsidP="00555C0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F305A">
              <w:rPr>
                <w:rFonts w:asciiTheme="minorHAnsi" w:hAnsiTheme="minorHAnsi" w:cstheme="minorHAnsi"/>
                <w:sz w:val="26"/>
                <w:szCs w:val="26"/>
              </w:rPr>
              <w:t>est</w:t>
            </w:r>
            <w:proofErr w:type="gramEnd"/>
            <w:r w:rsidRPr="007F305A">
              <w:rPr>
                <w:rFonts w:asciiTheme="minorHAnsi" w:hAnsiTheme="minorHAnsi" w:cstheme="minorHAnsi"/>
                <w:sz w:val="26"/>
                <w:szCs w:val="26"/>
              </w:rPr>
              <w:t xml:space="preserve"> autorisé(e) à utiliser la salle </w:t>
            </w:r>
            <w:r w:rsidR="00C87F34">
              <w:rPr>
                <w:rFonts w:asciiTheme="minorHAnsi" w:hAnsiTheme="minorHAnsi" w:cstheme="minorHAnsi"/>
                <w:sz w:val="26"/>
                <w:szCs w:val="26"/>
              </w:rPr>
              <w:t xml:space="preserve">polyvalente </w:t>
            </w:r>
            <w:r w:rsidRPr="007F305A">
              <w:rPr>
                <w:rFonts w:asciiTheme="minorHAnsi" w:hAnsiTheme="minorHAnsi" w:cstheme="minorHAnsi"/>
                <w:sz w:val="26"/>
                <w:szCs w:val="26"/>
              </w:rPr>
              <w:t xml:space="preserve"> du    </w:t>
            </w:r>
            <w:r w:rsidR="00CE060C">
              <w:rPr>
                <w:rFonts w:asciiTheme="minorHAnsi" w:hAnsiTheme="minorHAnsi" w:cstheme="minorHAnsi"/>
                <w:sz w:val="26"/>
                <w:szCs w:val="26"/>
              </w:rPr>
              <w:t xml:space="preserve">           </w:t>
            </w:r>
            <w:r w:rsidRPr="007F305A">
              <w:rPr>
                <w:rFonts w:asciiTheme="minorHAnsi" w:hAnsiTheme="minorHAnsi" w:cstheme="minorHAnsi"/>
                <w:sz w:val="26"/>
                <w:szCs w:val="26"/>
              </w:rPr>
              <w:t xml:space="preserve">  au</w:t>
            </w:r>
          </w:p>
          <w:p w14:paraId="3BA4FE5F" w14:textId="77777777" w:rsidR="00172FD9" w:rsidRPr="007F305A" w:rsidRDefault="00172FD9" w:rsidP="00555C0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72FD9" w:rsidRPr="007F305A" w14:paraId="01484D2F" w14:textId="77777777" w:rsidTr="00FB03B4">
        <w:trPr>
          <w:cantSplit/>
          <w:trHeight w:val="545"/>
        </w:trPr>
        <w:tc>
          <w:tcPr>
            <w:tcW w:w="1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9C4F" w14:textId="385DC029" w:rsidR="00172FD9" w:rsidRPr="007F305A" w:rsidRDefault="00172FD9" w:rsidP="00FB03B4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7F305A">
              <w:rPr>
                <w:rFonts w:asciiTheme="minorHAnsi" w:hAnsiTheme="minorHAnsi" w:cstheme="minorHAnsi"/>
                <w:sz w:val="26"/>
              </w:rPr>
              <w:sym w:font="Wingdings" w:char="F0C4"/>
            </w:r>
            <w:r w:rsidRPr="007F305A">
              <w:rPr>
                <w:rFonts w:asciiTheme="minorHAnsi" w:hAnsiTheme="minorHAnsi" w:cstheme="minorHAnsi"/>
                <w:b/>
                <w:sz w:val="26"/>
              </w:rPr>
              <w:t xml:space="preserve"> </w:t>
            </w:r>
            <w:proofErr w:type="gramStart"/>
            <w:r w:rsidRPr="007F305A">
              <w:rPr>
                <w:rFonts w:asciiTheme="minorHAnsi" w:hAnsiTheme="minorHAnsi" w:cstheme="minorHAnsi"/>
                <w:sz w:val="26"/>
              </w:rPr>
              <w:t>pour</w:t>
            </w:r>
            <w:proofErr w:type="gramEnd"/>
            <w:r w:rsidRPr="007F305A">
              <w:rPr>
                <w:rFonts w:asciiTheme="minorHAnsi" w:hAnsiTheme="minorHAnsi" w:cstheme="minorHAnsi"/>
                <w:sz w:val="26"/>
              </w:rPr>
              <w:t xml:space="preserve"> son compte personnel*</w:t>
            </w:r>
          </w:p>
        </w:tc>
      </w:tr>
      <w:tr w:rsidR="00172FD9" w:rsidRPr="007F305A" w14:paraId="42CEB6EE" w14:textId="77777777" w:rsidTr="00FB03B4">
        <w:trPr>
          <w:cantSplit/>
        </w:trPr>
        <w:tc>
          <w:tcPr>
            <w:tcW w:w="1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5A651" w14:textId="7FA1B391" w:rsidR="00172FD9" w:rsidRPr="007F305A" w:rsidRDefault="00172FD9" w:rsidP="00FB03B4">
            <w:pPr>
              <w:ind w:right="210"/>
              <w:rPr>
                <w:rFonts w:asciiTheme="minorHAnsi" w:hAnsiTheme="minorHAnsi" w:cstheme="minorHAnsi"/>
                <w:sz w:val="26"/>
              </w:rPr>
            </w:pPr>
            <w:r w:rsidRPr="007F305A">
              <w:rPr>
                <w:rFonts w:asciiTheme="minorHAnsi" w:hAnsiTheme="minorHAnsi" w:cstheme="minorHAnsi"/>
                <w:sz w:val="26"/>
              </w:rPr>
              <w:sym w:font="Wingdings" w:char="F0C4"/>
            </w:r>
            <w:r w:rsidRPr="007F305A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gramStart"/>
            <w:r w:rsidRPr="007F305A">
              <w:rPr>
                <w:rFonts w:asciiTheme="minorHAnsi" w:hAnsiTheme="minorHAnsi" w:cstheme="minorHAnsi"/>
                <w:sz w:val="26"/>
              </w:rPr>
              <w:t>pour</w:t>
            </w:r>
            <w:proofErr w:type="gramEnd"/>
            <w:r w:rsidRPr="007F305A">
              <w:rPr>
                <w:rFonts w:asciiTheme="minorHAnsi" w:hAnsiTheme="minorHAnsi" w:cstheme="minorHAnsi"/>
                <w:sz w:val="26"/>
              </w:rPr>
              <w:t xml:space="preserve"> le compte de sa société (nom) dont il est le représentant mandaté et déclare avoir pris connaissance du règlement intérieur de la salle</w:t>
            </w:r>
            <w:r w:rsidR="00CE060C">
              <w:rPr>
                <w:rFonts w:asciiTheme="minorHAnsi" w:hAnsiTheme="minorHAnsi" w:cstheme="minorHAnsi"/>
                <w:sz w:val="26"/>
              </w:rPr>
              <w:t>*</w:t>
            </w:r>
          </w:p>
          <w:p w14:paraId="328A4BA4" w14:textId="77777777" w:rsidR="00172FD9" w:rsidRPr="007F305A" w:rsidRDefault="00172FD9" w:rsidP="00FB03B4">
            <w:pPr>
              <w:ind w:left="567"/>
              <w:rPr>
                <w:rFonts w:asciiTheme="minorHAnsi" w:hAnsiTheme="minorHAnsi" w:cstheme="minorHAnsi"/>
              </w:rPr>
            </w:pPr>
            <w:r w:rsidRPr="007F305A">
              <w:rPr>
                <w:rFonts w:asciiTheme="minorHAnsi" w:hAnsiTheme="minorHAnsi" w:cstheme="minorHAnsi"/>
              </w:rPr>
              <w:t>* rayer la mention inutile</w:t>
            </w:r>
          </w:p>
          <w:p w14:paraId="7E84AC30" w14:textId="77777777" w:rsidR="00172FD9" w:rsidRPr="007F305A" w:rsidRDefault="00172FD9" w:rsidP="00FB03B4">
            <w:pPr>
              <w:ind w:right="210"/>
              <w:rPr>
                <w:rFonts w:asciiTheme="minorHAnsi" w:hAnsiTheme="minorHAnsi" w:cstheme="minorHAnsi"/>
                <w:sz w:val="26"/>
              </w:rPr>
            </w:pPr>
          </w:p>
        </w:tc>
      </w:tr>
      <w:tr w:rsidR="00172FD9" w:rsidRPr="007F305A" w14:paraId="714802D6" w14:textId="77777777" w:rsidTr="00FB03B4">
        <w:trPr>
          <w:cantSplit/>
        </w:trPr>
        <w:tc>
          <w:tcPr>
            <w:tcW w:w="1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AE4B" w14:textId="2648E203" w:rsidR="00172FD9" w:rsidRPr="007F305A" w:rsidRDefault="00172FD9" w:rsidP="00FB03B4">
            <w:pPr>
              <w:pStyle w:val="Titre2"/>
              <w:ind w:right="1558" w:firstLine="141"/>
              <w:rPr>
                <w:rFonts w:asciiTheme="minorHAnsi" w:hAnsiTheme="minorHAnsi" w:cstheme="minorHAnsi"/>
              </w:rPr>
            </w:pPr>
            <w:r w:rsidRPr="007F305A">
              <w:rPr>
                <w:rFonts w:asciiTheme="minorHAnsi" w:hAnsiTheme="minorHAnsi" w:cstheme="minorHAnsi"/>
              </w:rPr>
              <w:t xml:space="preserve">Fait à Tarcenay-Foucherans, le          </w:t>
            </w:r>
          </w:p>
          <w:p w14:paraId="0BC720F5" w14:textId="77777777" w:rsidR="00172FD9" w:rsidRPr="007F305A" w:rsidRDefault="00172FD9" w:rsidP="00FB03B4">
            <w:pPr>
              <w:rPr>
                <w:rFonts w:asciiTheme="minorHAnsi" w:hAnsiTheme="minorHAnsi" w:cstheme="minorHAnsi"/>
              </w:rPr>
            </w:pPr>
          </w:p>
        </w:tc>
      </w:tr>
      <w:tr w:rsidR="00172FD9" w:rsidRPr="007F305A" w14:paraId="14E1BE76" w14:textId="77777777" w:rsidTr="00555C0E">
        <w:trPr>
          <w:cantSplit/>
        </w:trPr>
        <w:tc>
          <w:tcPr>
            <w:tcW w:w="1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1AF8B" w14:textId="77777777" w:rsidR="00172FD9" w:rsidRPr="007F305A" w:rsidRDefault="00172FD9" w:rsidP="00555C0E">
            <w:pPr>
              <w:ind w:left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D8659A" w14:textId="77777777" w:rsidR="00172FD9" w:rsidRPr="007F305A" w:rsidRDefault="00172FD9" w:rsidP="00555C0E">
            <w:pPr>
              <w:ind w:left="708"/>
              <w:jc w:val="both"/>
              <w:rPr>
                <w:rFonts w:asciiTheme="minorHAnsi" w:hAnsiTheme="minorHAnsi" w:cstheme="minorHAnsi"/>
                <w:sz w:val="26"/>
              </w:rPr>
            </w:pPr>
            <w:r w:rsidRPr="007F305A">
              <w:rPr>
                <w:rFonts w:asciiTheme="minorHAnsi" w:hAnsiTheme="minorHAnsi" w:cstheme="minorHAnsi"/>
                <w:sz w:val="26"/>
              </w:rPr>
              <w:t xml:space="preserve">    Le demandeur,</w:t>
            </w:r>
            <w:r w:rsidRPr="007F305A">
              <w:rPr>
                <w:rFonts w:asciiTheme="minorHAnsi" w:hAnsiTheme="minorHAnsi" w:cstheme="minorHAnsi"/>
                <w:sz w:val="26"/>
              </w:rPr>
              <w:tab/>
            </w:r>
            <w:r w:rsidRPr="007F305A">
              <w:rPr>
                <w:rFonts w:asciiTheme="minorHAnsi" w:hAnsiTheme="minorHAnsi" w:cstheme="minorHAnsi"/>
                <w:sz w:val="26"/>
              </w:rPr>
              <w:tab/>
            </w:r>
            <w:r w:rsidRPr="007F305A">
              <w:rPr>
                <w:rFonts w:asciiTheme="minorHAnsi" w:hAnsiTheme="minorHAnsi" w:cstheme="minorHAnsi"/>
                <w:sz w:val="26"/>
              </w:rPr>
              <w:tab/>
            </w:r>
            <w:r w:rsidRPr="007F305A">
              <w:rPr>
                <w:rFonts w:asciiTheme="minorHAnsi" w:hAnsiTheme="minorHAnsi" w:cstheme="minorHAnsi"/>
                <w:sz w:val="26"/>
              </w:rPr>
              <w:tab/>
            </w:r>
            <w:r w:rsidRPr="007F305A">
              <w:rPr>
                <w:rFonts w:asciiTheme="minorHAnsi" w:hAnsiTheme="minorHAnsi" w:cstheme="minorHAnsi"/>
                <w:sz w:val="26"/>
              </w:rPr>
              <w:tab/>
            </w:r>
            <w:r w:rsidRPr="007F305A">
              <w:rPr>
                <w:rFonts w:asciiTheme="minorHAnsi" w:hAnsiTheme="minorHAnsi" w:cstheme="minorHAnsi"/>
                <w:sz w:val="26"/>
              </w:rPr>
              <w:tab/>
            </w:r>
            <w:r w:rsidRPr="007F305A">
              <w:rPr>
                <w:rFonts w:asciiTheme="minorHAnsi" w:hAnsiTheme="minorHAnsi" w:cstheme="minorHAnsi"/>
                <w:sz w:val="26"/>
              </w:rPr>
              <w:tab/>
              <w:t xml:space="preserve">    Le Maire,</w:t>
            </w:r>
          </w:p>
          <w:p w14:paraId="6BBE9365" w14:textId="77777777" w:rsidR="00172FD9" w:rsidRPr="007F305A" w:rsidRDefault="00172FD9" w:rsidP="00555C0E">
            <w:pPr>
              <w:ind w:left="567"/>
              <w:jc w:val="both"/>
              <w:rPr>
                <w:rFonts w:asciiTheme="minorHAnsi" w:hAnsiTheme="minorHAnsi" w:cstheme="minorHAnsi"/>
              </w:rPr>
            </w:pPr>
            <w:r w:rsidRPr="007F305A">
              <w:rPr>
                <w:rFonts w:asciiTheme="minorHAnsi" w:hAnsiTheme="minorHAnsi" w:cstheme="minorHAnsi"/>
              </w:rPr>
              <w:t>("lu et approuvé" - signature)</w:t>
            </w:r>
            <w:r w:rsidRPr="007F305A">
              <w:rPr>
                <w:rFonts w:asciiTheme="minorHAnsi" w:hAnsiTheme="minorHAnsi" w:cstheme="minorHAnsi"/>
              </w:rPr>
              <w:tab/>
            </w:r>
            <w:r w:rsidRPr="007F305A">
              <w:rPr>
                <w:rFonts w:asciiTheme="minorHAnsi" w:hAnsiTheme="minorHAnsi" w:cstheme="minorHAnsi"/>
              </w:rPr>
              <w:tab/>
            </w:r>
            <w:r w:rsidRPr="007F305A">
              <w:rPr>
                <w:rFonts w:asciiTheme="minorHAnsi" w:hAnsiTheme="minorHAnsi" w:cstheme="minorHAnsi"/>
              </w:rPr>
              <w:tab/>
            </w:r>
            <w:r w:rsidRPr="007F305A">
              <w:rPr>
                <w:rFonts w:asciiTheme="minorHAnsi" w:hAnsiTheme="minorHAnsi" w:cstheme="minorHAnsi"/>
              </w:rPr>
              <w:tab/>
            </w:r>
            <w:r w:rsidRPr="007F305A">
              <w:rPr>
                <w:rFonts w:asciiTheme="minorHAnsi" w:hAnsiTheme="minorHAnsi" w:cstheme="minorHAnsi"/>
              </w:rPr>
              <w:tab/>
            </w:r>
            <w:r w:rsidRPr="007F305A">
              <w:rPr>
                <w:rFonts w:asciiTheme="minorHAnsi" w:hAnsiTheme="minorHAnsi" w:cstheme="minorHAnsi"/>
              </w:rPr>
              <w:tab/>
              <w:t xml:space="preserve"> (cachet - signature) </w:t>
            </w:r>
          </w:p>
          <w:p w14:paraId="09296A5A" w14:textId="77777777" w:rsidR="00172FD9" w:rsidRPr="007F305A" w:rsidRDefault="00172FD9" w:rsidP="00555C0E">
            <w:pPr>
              <w:ind w:right="494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08AD4369" w14:textId="242FC55D" w:rsidR="00823F89" w:rsidRPr="00620E3E" w:rsidRDefault="00823F89" w:rsidP="002D37A5">
      <w:pPr>
        <w:pStyle w:val="Titre2"/>
        <w:ind w:right="1558"/>
        <w:rPr>
          <w:rFonts w:asciiTheme="minorHAnsi" w:hAnsiTheme="minorHAnsi" w:cstheme="minorHAnsi"/>
        </w:rPr>
      </w:pPr>
    </w:p>
    <w:sectPr w:rsidR="00823F89" w:rsidRPr="00620E3E" w:rsidSect="00FD3493">
      <w:footerReference w:type="default" r:id="rId8"/>
      <w:pgSz w:w="11907" w:h="16840"/>
      <w:pgMar w:top="567" w:right="851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3EE84" w14:textId="77777777" w:rsidR="009A3F8F" w:rsidRDefault="009A3F8F" w:rsidP="00774036">
      <w:r>
        <w:separator/>
      </w:r>
    </w:p>
  </w:endnote>
  <w:endnote w:type="continuationSeparator" w:id="0">
    <w:p w14:paraId="24E39448" w14:textId="77777777" w:rsidR="009A3F8F" w:rsidRDefault="009A3F8F" w:rsidP="0077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13271" w14:textId="77777777" w:rsidR="002D37A5" w:rsidRDefault="002D37A5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5C99BDC0" w14:textId="77777777" w:rsidR="002D37A5" w:rsidRDefault="002D37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90DDC" w14:textId="77777777" w:rsidR="009A3F8F" w:rsidRDefault="009A3F8F" w:rsidP="00774036">
      <w:r>
        <w:separator/>
      </w:r>
    </w:p>
  </w:footnote>
  <w:footnote w:type="continuationSeparator" w:id="0">
    <w:p w14:paraId="0798ABE3" w14:textId="77777777" w:rsidR="009A3F8F" w:rsidRDefault="009A3F8F" w:rsidP="0077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25D47"/>
    <w:multiLevelType w:val="hybridMultilevel"/>
    <w:tmpl w:val="5BBED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5E"/>
    <w:rsid w:val="00002169"/>
    <w:rsid w:val="000132F8"/>
    <w:rsid w:val="00021BCC"/>
    <w:rsid w:val="00040088"/>
    <w:rsid w:val="00062724"/>
    <w:rsid w:val="00072869"/>
    <w:rsid w:val="0007789E"/>
    <w:rsid w:val="000A459D"/>
    <w:rsid w:val="000A6243"/>
    <w:rsid w:val="000B57FE"/>
    <w:rsid w:val="000D2C85"/>
    <w:rsid w:val="000F008A"/>
    <w:rsid w:val="000F70B8"/>
    <w:rsid w:val="00125696"/>
    <w:rsid w:val="00135DAE"/>
    <w:rsid w:val="00137FC3"/>
    <w:rsid w:val="00151040"/>
    <w:rsid w:val="00155383"/>
    <w:rsid w:val="00172FD9"/>
    <w:rsid w:val="001768CB"/>
    <w:rsid w:val="00184E0F"/>
    <w:rsid w:val="001859E7"/>
    <w:rsid w:val="001A315F"/>
    <w:rsid w:val="001A63EC"/>
    <w:rsid w:val="001B651B"/>
    <w:rsid w:val="001F4438"/>
    <w:rsid w:val="0020307E"/>
    <w:rsid w:val="0022080D"/>
    <w:rsid w:val="00224B6C"/>
    <w:rsid w:val="00232A2F"/>
    <w:rsid w:val="00233035"/>
    <w:rsid w:val="00255B07"/>
    <w:rsid w:val="00257B16"/>
    <w:rsid w:val="00271F67"/>
    <w:rsid w:val="00272A72"/>
    <w:rsid w:val="00290828"/>
    <w:rsid w:val="002952C3"/>
    <w:rsid w:val="002B420A"/>
    <w:rsid w:val="002B60A0"/>
    <w:rsid w:val="002C3A33"/>
    <w:rsid w:val="002D37A5"/>
    <w:rsid w:val="002D4F5C"/>
    <w:rsid w:val="002D5BBD"/>
    <w:rsid w:val="002F6ECA"/>
    <w:rsid w:val="002F6F5F"/>
    <w:rsid w:val="00304601"/>
    <w:rsid w:val="0030540F"/>
    <w:rsid w:val="00317C16"/>
    <w:rsid w:val="00320373"/>
    <w:rsid w:val="00333EAA"/>
    <w:rsid w:val="00363FCD"/>
    <w:rsid w:val="00381ABC"/>
    <w:rsid w:val="003909B5"/>
    <w:rsid w:val="003D1093"/>
    <w:rsid w:val="003F0EE5"/>
    <w:rsid w:val="003F2037"/>
    <w:rsid w:val="003F23F0"/>
    <w:rsid w:val="00401D05"/>
    <w:rsid w:val="00411040"/>
    <w:rsid w:val="00430C50"/>
    <w:rsid w:val="00446080"/>
    <w:rsid w:val="00447522"/>
    <w:rsid w:val="004672B2"/>
    <w:rsid w:val="004B0815"/>
    <w:rsid w:val="004B51B6"/>
    <w:rsid w:val="004D2F95"/>
    <w:rsid w:val="004F2B20"/>
    <w:rsid w:val="00526142"/>
    <w:rsid w:val="00533E10"/>
    <w:rsid w:val="005432BD"/>
    <w:rsid w:val="005616DB"/>
    <w:rsid w:val="00563640"/>
    <w:rsid w:val="0057735A"/>
    <w:rsid w:val="005C0700"/>
    <w:rsid w:val="005D19A6"/>
    <w:rsid w:val="005D3F48"/>
    <w:rsid w:val="005D7078"/>
    <w:rsid w:val="005F43D6"/>
    <w:rsid w:val="00610DE8"/>
    <w:rsid w:val="00611A48"/>
    <w:rsid w:val="00612B02"/>
    <w:rsid w:val="00620E3E"/>
    <w:rsid w:val="00623921"/>
    <w:rsid w:val="00623A0E"/>
    <w:rsid w:val="00626015"/>
    <w:rsid w:val="0063373E"/>
    <w:rsid w:val="00641E00"/>
    <w:rsid w:val="006462B3"/>
    <w:rsid w:val="006A137C"/>
    <w:rsid w:val="006D096F"/>
    <w:rsid w:val="006F017D"/>
    <w:rsid w:val="006F24F6"/>
    <w:rsid w:val="00702A4D"/>
    <w:rsid w:val="0072467B"/>
    <w:rsid w:val="00737FD4"/>
    <w:rsid w:val="00754071"/>
    <w:rsid w:val="007641E4"/>
    <w:rsid w:val="00774036"/>
    <w:rsid w:val="00774B1D"/>
    <w:rsid w:val="00777B3D"/>
    <w:rsid w:val="00782F7E"/>
    <w:rsid w:val="00783776"/>
    <w:rsid w:val="007938A9"/>
    <w:rsid w:val="007A5B6B"/>
    <w:rsid w:val="007A64F9"/>
    <w:rsid w:val="007D60D2"/>
    <w:rsid w:val="007E43D4"/>
    <w:rsid w:val="00804EEB"/>
    <w:rsid w:val="00805916"/>
    <w:rsid w:val="00805B97"/>
    <w:rsid w:val="008100B2"/>
    <w:rsid w:val="00811372"/>
    <w:rsid w:val="0081374D"/>
    <w:rsid w:val="00823F89"/>
    <w:rsid w:val="00826879"/>
    <w:rsid w:val="008333A8"/>
    <w:rsid w:val="0083703F"/>
    <w:rsid w:val="00873634"/>
    <w:rsid w:val="0088227E"/>
    <w:rsid w:val="008C5A28"/>
    <w:rsid w:val="008D09CD"/>
    <w:rsid w:val="008F37BE"/>
    <w:rsid w:val="00910CC6"/>
    <w:rsid w:val="00941D2D"/>
    <w:rsid w:val="0094288C"/>
    <w:rsid w:val="00951FED"/>
    <w:rsid w:val="00957B62"/>
    <w:rsid w:val="00961609"/>
    <w:rsid w:val="00964E22"/>
    <w:rsid w:val="0099401A"/>
    <w:rsid w:val="00996E32"/>
    <w:rsid w:val="009A31DA"/>
    <w:rsid w:val="009A3F8F"/>
    <w:rsid w:val="009C3334"/>
    <w:rsid w:val="009C39FB"/>
    <w:rsid w:val="009C775E"/>
    <w:rsid w:val="009D14B2"/>
    <w:rsid w:val="009E075E"/>
    <w:rsid w:val="009F19E4"/>
    <w:rsid w:val="00A04F14"/>
    <w:rsid w:val="00A12FEF"/>
    <w:rsid w:val="00A32412"/>
    <w:rsid w:val="00A32AE6"/>
    <w:rsid w:val="00A40DD4"/>
    <w:rsid w:val="00A43F92"/>
    <w:rsid w:val="00A5029D"/>
    <w:rsid w:val="00A77492"/>
    <w:rsid w:val="00A955B8"/>
    <w:rsid w:val="00AA2381"/>
    <w:rsid w:val="00AD39B4"/>
    <w:rsid w:val="00AE0A55"/>
    <w:rsid w:val="00AE5523"/>
    <w:rsid w:val="00AE7589"/>
    <w:rsid w:val="00B022E8"/>
    <w:rsid w:val="00B04703"/>
    <w:rsid w:val="00B30DED"/>
    <w:rsid w:val="00B33888"/>
    <w:rsid w:val="00B515A6"/>
    <w:rsid w:val="00B52757"/>
    <w:rsid w:val="00B55BF0"/>
    <w:rsid w:val="00B6594B"/>
    <w:rsid w:val="00B75A4B"/>
    <w:rsid w:val="00B77CB9"/>
    <w:rsid w:val="00B815BC"/>
    <w:rsid w:val="00B9186C"/>
    <w:rsid w:val="00B96870"/>
    <w:rsid w:val="00BC1D30"/>
    <w:rsid w:val="00BC2220"/>
    <w:rsid w:val="00BD63CE"/>
    <w:rsid w:val="00BE10DE"/>
    <w:rsid w:val="00C01E92"/>
    <w:rsid w:val="00C03FFE"/>
    <w:rsid w:val="00C42D7C"/>
    <w:rsid w:val="00C4644D"/>
    <w:rsid w:val="00C5624E"/>
    <w:rsid w:val="00C87F34"/>
    <w:rsid w:val="00C90A4A"/>
    <w:rsid w:val="00CA1D33"/>
    <w:rsid w:val="00CE060C"/>
    <w:rsid w:val="00D10E19"/>
    <w:rsid w:val="00D20328"/>
    <w:rsid w:val="00D27088"/>
    <w:rsid w:val="00D41823"/>
    <w:rsid w:val="00D4560E"/>
    <w:rsid w:val="00D7159B"/>
    <w:rsid w:val="00DC384F"/>
    <w:rsid w:val="00DC46B8"/>
    <w:rsid w:val="00DE4CB5"/>
    <w:rsid w:val="00E525DE"/>
    <w:rsid w:val="00E600C5"/>
    <w:rsid w:val="00E625F4"/>
    <w:rsid w:val="00E63F8E"/>
    <w:rsid w:val="00E87663"/>
    <w:rsid w:val="00EA36A9"/>
    <w:rsid w:val="00EA553D"/>
    <w:rsid w:val="00EB4A55"/>
    <w:rsid w:val="00EC0EA5"/>
    <w:rsid w:val="00EF4B70"/>
    <w:rsid w:val="00F20D36"/>
    <w:rsid w:val="00F320BA"/>
    <w:rsid w:val="00F32D94"/>
    <w:rsid w:val="00F3639E"/>
    <w:rsid w:val="00F36E2D"/>
    <w:rsid w:val="00F5081A"/>
    <w:rsid w:val="00FA2EEC"/>
    <w:rsid w:val="00FA3B87"/>
    <w:rsid w:val="00FA75B2"/>
    <w:rsid w:val="00FB03B4"/>
    <w:rsid w:val="00FD0D8F"/>
    <w:rsid w:val="00FD3493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A6B59"/>
  <w15:docId w15:val="{35862D1F-26EE-4E66-A9A6-41BAB828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A6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B515A6"/>
    <w:pPr>
      <w:keepNext/>
      <w:framePr w:w="3767" w:h="145" w:hSpace="141" w:wrap="auto" w:vAnchor="text" w:hAnchor="page" w:x="636" w:y="24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-113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rsid w:val="00B515A6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515A6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B515A6"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B515A6"/>
    <w:pPr>
      <w:jc w:val="both"/>
    </w:pPr>
    <w:rPr>
      <w:b/>
      <w:sz w:val="22"/>
    </w:rPr>
  </w:style>
  <w:style w:type="paragraph" w:customStyle="1" w:styleId="Corpsdetexte21">
    <w:name w:val="Corps de texte 21"/>
    <w:basedOn w:val="Normal"/>
    <w:rsid w:val="00B515A6"/>
    <w:pPr>
      <w:jc w:val="both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A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90A4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740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4036"/>
  </w:style>
  <w:style w:type="paragraph" w:styleId="Pieddepage">
    <w:name w:val="footer"/>
    <w:basedOn w:val="Normal"/>
    <w:link w:val="PieddepageCar"/>
    <w:uiPriority w:val="99"/>
    <w:unhideWhenUsed/>
    <w:rsid w:val="007740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4036"/>
  </w:style>
  <w:style w:type="paragraph" w:styleId="Paragraphedeliste">
    <w:name w:val="List Paragraph"/>
    <w:basedOn w:val="Normal"/>
    <w:uiPriority w:val="34"/>
    <w:qFormat/>
    <w:rsid w:val="00155383"/>
    <w:pPr>
      <w:ind w:left="720"/>
      <w:contextualSpacing/>
    </w:pPr>
  </w:style>
  <w:style w:type="paragraph" w:styleId="Titre">
    <w:name w:val="Title"/>
    <w:basedOn w:val="Normal"/>
    <w:link w:val="TitreCar"/>
    <w:qFormat/>
    <w:rsid w:val="00172FD9"/>
    <w:pPr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172FD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</vt:lpstr>
    </vt:vector>
  </TitlesOfParts>
  <Company>*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</dc:title>
  <dc:subject/>
  <dc:creator>.</dc:creator>
  <cp:keywords/>
  <dc:description/>
  <cp:lastModifiedBy>ISABELLE LEFEBVRE</cp:lastModifiedBy>
  <cp:revision>2</cp:revision>
  <cp:lastPrinted>2019-12-14T08:18:00Z</cp:lastPrinted>
  <dcterms:created xsi:type="dcterms:W3CDTF">2022-02-28T10:39:00Z</dcterms:created>
  <dcterms:modified xsi:type="dcterms:W3CDTF">2022-02-28T10:39:00Z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2022-02-28T10:38:54Z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58df5cc1-2da5-4632-bbd2-aebe7d7c02d2</vt:lpwstr>
  </property>
  <property fmtid="{D5CDD505-2E9C-101B-9397-08002B2CF9AE}" pid="8" name="MSIP_Label_2fd53d93-3f4c-4b90-b511-bd6bdbb4fba9_ContentBits">
    <vt:lpwstr>0</vt:lpwstr>
  </property>
</Properties>
</file>